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D6" w:rsidRPr="008E0881" w:rsidRDefault="00330048">
      <w:pPr>
        <w:ind w:left="-720"/>
        <w:rPr>
          <w:rFonts w:ascii="TILogo" w:hAnsi="TILogo"/>
          <w:sz w:val="96"/>
        </w:rPr>
      </w:pPr>
      <w:r>
        <w:rPr>
          <w:rFonts w:ascii="TILogo" w:hAnsi="TILogo"/>
          <w:noProof/>
          <w:sz w:val="96"/>
        </w:rPr>
        <w:drawing>
          <wp:inline distT="0" distB="0" distL="0" distR="0">
            <wp:extent cx="2729865" cy="8051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729865" cy="805180"/>
                    </a:xfrm>
                    <a:prstGeom prst="rect">
                      <a:avLst/>
                    </a:prstGeom>
                    <a:noFill/>
                    <a:ln w="9525">
                      <a:noFill/>
                      <a:miter lim="800000"/>
                      <a:headEnd/>
                      <a:tailEnd/>
                    </a:ln>
                  </pic:spPr>
                </pic:pic>
              </a:graphicData>
            </a:graphic>
          </wp:inline>
        </w:drawing>
      </w:r>
    </w:p>
    <w:p w:rsidR="00B052D6" w:rsidRPr="00355C4A" w:rsidRDefault="00E975F6">
      <w:pPr>
        <w:pStyle w:val="CoverTitle1"/>
        <w:rPr>
          <w:rFonts w:ascii="Arial" w:hAnsi="Arial" w:cs="Arial"/>
          <w:sz w:val="48"/>
          <w:szCs w:val="48"/>
        </w:rPr>
      </w:pPr>
      <w:bookmarkStart w:id="0" w:name="OLE_LINK1"/>
      <w:bookmarkStart w:id="1" w:name="OLE_LINK2"/>
      <w:r w:rsidRPr="00355C4A">
        <w:rPr>
          <w:rFonts w:ascii="Arial" w:hAnsi="Arial" w:cs="Arial"/>
          <w:sz w:val="48"/>
          <w:szCs w:val="48"/>
        </w:rPr>
        <w:t xml:space="preserve">Getting Started with </w:t>
      </w:r>
      <w:r w:rsidR="00BD3496" w:rsidRPr="00355C4A">
        <w:rPr>
          <w:rFonts w:ascii="Arial" w:hAnsi="Arial" w:cs="Arial"/>
          <w:sz w:val="48"/>
          <w:szCs w:val="48"/>
        </w:rPr>
        <w:t>the Stellaris</w:t>
      </w:r>
      <w:r w:rsidR="0076600C" w:rsidRPr="0076600C">
        <w:rPr>
          <w:rFonts w:ascii="Arial" w:hAnsi="Arial" w:cs="Arial"/>
          <w:sz w:val="48"/>
          <w:szCs w:val="48"/>
          <w:vertAlign w:val="superscript"/>
        </w:rPr>
        <w:t>®</w:t>
      </w:r>
      <w:r w:rsidR="00BD3496" w:rsidRPr="00355C4A">
        <w:rPr>
          <w:rFonts w:ascii="Arial" w:hAnsi="Arial" w:cs="Arial"/>
          <w:sz w:val="48"/>
          <w:szCs w:val="48"/>
        </w:rPr>
        <w:t xml:space="preserve"> </w:t>
      </w:r>
      <w:r w:rsidR="00355C4A" w:rsidRPr="00355C4A">
        <w:rPr>
          <w:rFonts w:ascii="Arial" w:hAnsi="Arial" w:cs="Arial"/>
          <w:sz w:val="48"/>
          <w:szCs w:val="48"/>
        </w:rPr>
        <w:br/>
        <w:t>EK-</w:t>
      </w:r>
      <w:r w:rsidR="00BD3496" w:rsidRPr="00355C4A">
        <w:rPr>
          <w:rFonts w:ascii="Arial" w:hAnsi="Arial" w:cs="Arial"/>
          <w:sz w:val="48"/>
          <w:szCs w:val="48"/>
        </w:rPr>
        <w:t>LM4F120</w:t>
      </w:r>
      <w:r w:rsidR="00AD7F7A" w:rsidRPr="00355C4A">
        <w:rPr>
          <w:rFonts w:ascii="Arial" w:hAnsi="Arial" w:cs="Arial"/>
          <w:sz w:val="48"/>
          <w:szCs w:val="48"/>
        </w:rPr>
        <w:t>XL</w:t>
      </w:r>
      <w:r w:rsidR="00BD3496" w:rsidRPr="00355C4A">
        <w:rPr>
          <w:rFonts w:ascii="Arial" w:hAnsi="Arial" w:cs="Arial"/>
          <w:sz w:val="48"/>
          <w:szCs w:val="48"/>
        </w:rPr>
        <w:t xml:space="preserve"> LaunchPad</w:t>
      </w:r>
      <w:r w:rsidR="00AD7F7A" w:rsidRPr="00355C4A">
        <w:rPr>
          <w:rFonts w:ascii="Arial" w:hAnsi="Arial" w:cs="Arial"/>
          <w:sz w:val="48"/>
          <w:szCs w:val="48"/>
        </w:rPr>
        <w:t xml:space="preserve"> Workshop</w:t>
      </w:r>
    </w:p>
    <w:bookmarkEnd w:id="0"/>
    <w:bookmarkEnd w:id="1"/>
    <w:p w:rsidR="00B052D6" w:rsidRDefault="00864D20">
      <w:pPr>
        <w:pStyle w:val="CoverTitle2"/>
        <w:rPr>
          <w:rFonts w:ascii="Arial" w:hAnsi="Arial" w:cs="Arial"/>
        </w:rPr>
      </w:pPr>
      <w:r>
        <w:rPr>
          <w:rFonts w:ascii="Arial" w:hAnsi="Arial" w:cs="Arial"/>
        </w:rPr>
        <w:t>Student</w:t>
      </w:r>
      <w:r w:rsidR="00B052D6">
        <w:rPr>
          <w:rFonts w:ascii="Arial" w:hAnsi="Arial" w:cs="Arial"/>
        </w:rPr>
        <w:t xml:space="preserve"> Guide</w:t>
      </w:r>
      <w:r w:rsidR="00BA6C63">
        <w:rPr>
          <w:rFonts w:ascii="Arial" w:hAnsi="Arial" w:cs="Arial"/>
        </w:rPr>
        <w:t xml:space="preserve"> and Lab Manual</w:t>
      </w:r>
    </w:p>
    <w:p w:rsidR="00B052D6" w:rsidRDefault="00B052D6">
      <w:pPr>
        <w:pStyle w:val="CoverTitle3"/>
      </w:pPr>
    </w:p>
    <w:p w:rsidR="00541CD9" w:rsidRDefault="00541CD9">
      <w:pPr>
        <w:pStyle w:val="CoverTitle3"/>
      </w:pPr>
      <w:bookmarkStart w:id="2" w:name="_GoBack"/>
    </w:p>
    <w:p w:rsidR="00F40AA8" w:rsidRDefault="00BD3496" w:rsidP="00BD3496">
      <w:pPr>
        <w:pStyle w:val="CoverTitle3"/>
        <w:ind w:left="0"/>
        <w:jc w:val="center"/>
      </w:pPr>
      <w:r>
        <w:rPr>
          <w:noProof/>
        </w:rPr>
        <w:drawing>
          <wp:inline distT="0" distB="0" distL="0" distR="0">
            <wp:extent cx="3861389" cy="3612007"/>
            <wp:effectExtent l="0" t="0" r="0" b="0"/>
            <wp:docPr id="2" name="Picture 1" descr="transparent perspec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perspective.png"/>
                    <pic:cNvPicPr/>
                  </pic:nvPicPr>
                  <pic:blipFill>
                    <a:blip r:embed="rId9" cstate="print"/>
                    <a:stretch>
                      <a:fillRect/>
                    </a:stretch>
                  </pic:blipFill>
                  <pic:spPr>
                    <a:xfrm>
                      <a:off x="0" y="0"/>
                      <a:ext cx="3860655" cy="3611321"/>
                    </a:xfrm>
                    <a:prstGeom prst="rect">
                      <a:avLst/>
                    </a:prstGeom>
                  </pic:spPr>
                </pic:pic>
              </a:graphicData>
            </a:graphic>
          </wp:inline>
        </w:drawing>
      </w:r>
    </w:p>
    <w:bookmarkEnd w:id="2"/>
    <w:p w:rsidR="00F40AA8" w:rsidRDefault="00F40AA8" w:rsidP="00F40AA8">
      <w:pPr>
        <w:pStyle w:val="CoverTitle3"/>
        <w:ind w:left="0"/>
        <w:jc w:val="center"/>
      </w:pPr>
    </w:p>
    <w:p w:rsidR="00B052D6" w:rsidRDefault="002601B3">
      <w:pPr>
        <w:pStyle w:val="CoverTitle3"/>
      </w:pPr>
      <w:r>
        <w:rPr>
          <w:noProof/>
          <w:sz w:val="20"/>
        </w:rPr>
        <w:pict>
          <v:group id="_x0000_s1061" style="position:absolute;left:0;text-align:left;margin-left:337.05pt;margin-top:6.25pt;width:108pt;height:85.55pt;z-index:251657728" coordorigin="8721,13187" coordsize="2160,1711">
            <v:line id="_x0000_s1055" style="position:absolute" from="8901,14063" to="10614,14063" strokeweight="1pt">
              <v:stroke startarrowwidth="narrow" startarrowlength="short" endarrowwidth="narrow" endarrowlength="short"/>
              <v:shadow color="#5b5b5b"/>
            </v:line>
            <v:oval id="_x0000_s1056" style="position:absolute;left:8905;top:13187;width:982;height:1016;v-text-anchor:middle" fillcolor="#feffff" strokecolor="red" strokeweight="3pt">
              <v:stroke startarrowwidth="narrow" startarrowlength="short" endarrowwidth="narrow" endarrowlength="short"/>
              <v:shadow color="#5b5b5b"/>
            </v:oval>
            <v:rect id="_x0000_s1057" style="position:absolute;left:9142;top:14132;width:521;height:109;v-text-anchor:middle" fillcolor="#feffff" stroked="f" strokeweight="1pt">
              <v:stroke startarrowwidth="narrow" startarrowlength="short" endarrowwidth="narrow" endarrowlength="short"/>
              <v:shadow color="#5b5b5b"/>
            </v:rect>
            <v:line id="_x0000_s1058" style="position:absolute" from="9141,14127" to="9665,14127" strokecolor="red" strokeweight="3pt">
              <v:stroke startarrowwidth="narrow" startarrowlength="short" endarrowwidth="narrow" endarrowlength="short"/>
              <v:shadow color="#5b5b5b"/>
            </v:line>
            <v:shapetype id="_x0000_t202" coordsize="21600,21600" o:spt="202" path="m,l,21600r21600,l21600,xe">
              <v:stroke joinstyle="miter"/>
              <v:path gradientshapeok="t" o:connecttype="rect"/>
            </v:shapetype>
            <v:shape id="_x0000_s1059" type="#_x0000_t202" style="position:absolute;left:8721;top:14203;width:2160;height:695" filled="f" fillcolor="#f6f6f6" stroked="f" strokeweight="1pt">
              <v:fill color2="#feffff"/>
              <v:stroke startarrowwidth="narrow" startarrowlength="short" endarrowwidth="narrow" endarrowlength="short"/>
              <v:shadow color="#5b5b5b"/>
              <v:textbox style="mso-next-textbox:#_x0000_s1059">
                <w:txbxContent>
                  <w:p w:rsidR="00BA6C63" w:rsidRDefault="00BA6C63">
                    <w:pPr>
                      <w:autoSpaceDE w:val="0"/>
                      <w:autoSpaceDN w:val="0"/>
                      <w:adjustRightInd w:val="0"/>
                      <w:spacing w:before="0" w:after="0"/>
                      <w:jc w:val="center"/>
                      <w:rPr>
                        <w:rFonts w:ascii="Arial Narrow" w:hAnsi="Arial Narrow"/>
                        <w:b/>
                        <w:bCs/>
                        <w:color w:val="000000"/>
                        <w:sz w:val="24"/>
                        <w:szCs w:val="80"/>
                      </w:rPr>
                    </w:pPr>
                    <w:r>
                      <w:rPr>
                        <w:rFonts w:ascii="Arial Narrow" w:hAnsi="Arial Narrow"/>
                        <w:b/>
                        <w:bCs/>
                        <w:color w:val="000000"/>
                        <w:sz w:val="24"/>
                        <w:szCs w:val="80"/>
                      </w:rPr>
                      <w:t>Technical Training</w:t>
                    </w:r>
                  </w:p>
                  <w:p w:rsidR="00BA6C63" w:rsidRDefault="00BA6C63">
                    <w:pPr>
                      <w:autoSpaceDE w:val="0"/>
                      <w:autoSpaceDN w:val="0"/>
                      <w:adjustRightInd w:val="0"/>
                      <w:spacing w:before="0" w:after="0"/>
                      <w:jc w:val="center"/>
                      <w:rPr>
                        <w:rFonts w:ascii="Arial Narrow" w:hAnsi="Arial Narrow"/>
                        <w:color w:val="000000"/>
                        <w:sz w:val="24"/>
                        <w:szCs w:val="80"/>
                      </w:rPr>
                    </w:pPr>
                    <w:r>
                      <w:rPr>
                        <w:rFonts w:ascii="Arial Narrow" w:hAnsi="Arial Narrow"/>
                        <w:b/>
                        <w:bCs/>
                        <w:color w:val="000000"/>
                        <w:sz w:val="24"/>
                        <w:szCs w:val="80"/>
                      </w:rPr>
                      <w:t>Organization</w:t>
                    </w:r>
                  </w:p>
                </w:txbxContent>
              </v:textbox>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0" type="#_x0000_t136" style="position:absolute;left:9444;top:13373;width:1184;height:662" fillcolor="black">
              <v:stroke startarrowwidth="narrow" startarrowlength="short" endarrowwidth="narrow" endarrowlength="short"/>
              <v:shadow color="#868686"/>
              <v:textpath style="font-family:&quot;Arial Narrow&quot;;font-size:96pt;v-text-spacing:78650f;v-text-kern:t" trim="t" fitpath="t" string="TTO"/>
            </v:shape>
          </v:group>
        </w:pict>
      </w:r>
    </w:p>
    <w:p w:rsidR="00B052D6" w:rsidRDefault="00B052D6">
      <w:pPr>
        <w:pStyle w:val="CoverTitle3"/>
      </w:pPr>
    </w:p>
    <w:p w:rsidR="00B052D6" w:rsidRDefault="00B052D6">
      <w:pPr>
        <w:pStyle w:val="CoverTitle3"/>
      </w:pPr>
      <w:r>
        <w:rPr>
          <w:rFonts w:ascii="Arial" w:hAnsi="Arial" w:cs="Arial"/>
          <w:i/>
          <w:iCs/>
        </w:rPr>
        <w:t xml:space="preserve">Revision </w:t>
      </w:r>
      <w:r w:rsidR="007E27F1">
        <w:rPr>
          <w:rFonts w:ascii="Arial" w:hAnsi="Arial" w:cs="Arial"/>
          <w:i/>
          <w:iCs/>
        </w:rPr>
        <w:t>1.10</w:t>
      </w:r>
      <w:r>
        <w:rPr>
          <w:rFonts w:ascii="Arial" w:hAnsi="Arial" w:cs="Arial"/>
          <w:i/>
          <w:iCs/>
        </w:rPr>
        <w:br/>
      </w:r>
      <w:r w:rsidR="007E27F1">
        <w:rPr>
          <w:rFonts w:ascii="Arial" w:hAnsi="Arial" w:cs="Arial"/>
          <w:i/>
          <w:iCs/>
        </w:rPr>
        <w:t>March</w:t>
      </w:r>
      <w:r w:rsidR="00887591">
        <w:rPr>
          <w:rFonts w:ascii="Arial" w:hAnsi="Arial" w:cs="Arial"/>
          <w:i/>
          <w:iCs/>
        </w:rPr>
        <w:t xml:space="preserve"> 2013</w:t>
      </w:r>
    </w:p>
    <w:p w:rsidR="00B052D6" w:rsidRDefault="00B052D6">
      <w:pPr>
        <w:pStyle w:val="Heading2"/>
      </w:pPr>
      <w:bookmarkStart w:id="3" w:name="_Toc6820465"/>
      <w:r>
        <w:lastRenderedPageBreak/>
        <w:t>Important Notice</w:t>
      </w:r>
      <w:bookmarkEnd w:id="3"/>
    </w:p>
    <w:p w:rsidR="00B052D6" w:rsidRDefault="00B052D6">
      <w:pPr>
        <w:rPr>
          <w:sz w:val="20"/>
        </w:rPr>
      </w:pPr>
      <w:r>
        <w:rPr>
          <w:sz w:val="20"/>
        </w:rPr>
        <w:t>Texas Instruments and its subsidiaries (TI) reserve the right to make changes to their products or to discontinue any product or service without notice, and advise customers to obtain the latest version of relevant information to verify, before placing orders, that information being relied on is current and complete. All products are sold subject to the terms and conditions of sale supplied at the time of order acknowledgment, including those pertaining to warranty, patent infringement, and limitation of liability.</w:t>
      </w:r>
    </w:p>
    <w:p w:rsidR="00B052D6" w:rsidRDefault="00B052D6">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spacing w:before="180" w:after="60"/>
        <w:rPr>
          <w:rFonts w:ascii="Times New Roman" w:hAnsi="Times New Roman"/>
          <w:snapToGrid/>
        </w:rPr>
      </w:pPr>
      <w:r>
        <w:rPr>
          <w:rFonts w:ascii="Times New Roman" w:hAnsi="Times New Roman"/>
          <w:snapToGrid/>
        </w:rPr>
        <w:t>TI warrants performance of its semiconductor products to the specifications applicable at the time of sale in accordance with TI’s standard warranty. Testing and other quality control techniques are utilized to the extent TI deems necessary to support this warranty. Specific testing of all parameters of each device is not necessarily performed, except those mandated by government requirements.</w:t>
      </w:r>
    </w:p>
    <w:p w:rsidR="00B052D6" w:rsidRDefault="00B052D6">
      <w:pPr>
        <w:rPr>
          <w:sz w:val="20"/>
        </w:rPr>
      </w:pPr>
      <w:r>
        <w:rPr>
          <w:sz w:val="20"/>
        </w:rPr>
        <w:t>Customers are responsible for their applications using TI components.</w:t>
      </w:r>
    </w:p>
    <w:p w:rsidR="00B052D6" w:rsidRDefault="00B052D6">
      <w:pPr>
        <w:rPr>
          <w:sz w:val="20"/>
        </w:rPr>
      </w:pPr>
      <w:r>
        <w:rPr>
          <w:sz w:val="20"/>
        </w:rPr>
        <w:t>In order to minimize risks associated with the customer’s applications, adequate design and operating safeguards must be provided by the customer to minimize inherent or procedural hazards.</w:t>
      </w:r>
    </w:p>
    <w:p w:rsidR="00B052D6" w:rsidRDefault="00B052D6">
      <w:pPr>
        <w:rPr>
          <w:rFonts w:ascii="Arial" w:hAnsi="Arial" w:cs="Arial"/>
          <w:sz w:val="20"/>
        </w:rPr>
      </w:pPr>
      <w:r>
        <w:rPr>
          <w:sz w:val="20"/>
          <w:szCs w:val="18"/>
        </w:rPr>
        <w:t xml:space="preserve">TI assumes no liability for applications assistance or customer product design. TI does not warrant or represent that any license, either express or implied, is granted under any patent right, copyright, mask work right, or other intellectual property right of TI covering or relating to any combination, machine, or process in which such semiconductor products or services might be or are used. TI’s publication of information regarding any third party’s products or services does not constitute TI’s </w:t>
      </w:r>
      <w:r w:rsidR="00121ED6">
        <w:rPr>
          <w:sz w:val="20"/>
          <w:szCs w:val="18"/>
        </w:rPr>
        <w:t>approval, warranty or endorsemen</w:t>
      </w:r>
      <w:r>
        <w:rPr>
          <w:sz w:val="20"/>
          <w:szCs w:val="18"/>
        </w:rPr>
        <w:t>t thereof.</w:t>
      </w:r>
    </w:p>
    <w:p w:rsidR="00B052D6" w:rsidRDefault="00B052D6">
      <w:pPr>
        <w:pStyle w:val="NormalOverbar"/>
        <w:spacing w:line="240" w:lineRule="auto"/>
      </w:pPr>
      <w:r>
        <w:t xml:space="preserve">Copyright </w:t>
      </w:r>
      <w:r>
        <w:sym w:font="Symbol" w:char="F0D3"/>
      </w:r>
      <w:r>
        <w:t xml:space="preserve"> 20</w:t>
      </w:r>
      <w:r w:rsidR="005D53EE">
        <w:t>12</w:t>
      </w:r>
      <w:r w:rsidR="00B7156F">
        <w:t xml:space="preserve"> </w:t>
      </w:r>
      <w:r>
        <w:t>Texas Instruments Incorporated</w:t>
      </w:r>
    </w:p>
    <w:p w:rsidR="00B052D6" w:rsidRDefault="00B052D6">
      <w:pPr>
        <w:pStyle w:val="Heading3"/>
      </w:pPr>
      <w:bookmarkStart w:id="4" w:name="_Toc6820466"/>
      <w:r>
        <w:t>Revision History</w:t>
      </w:r>
      <w:bookmarkEnd w:id="4"/>
    </w:p>
    <w:p w:rsidR="00443893" w:rsidRDefault="00443893">
      <w:pPr>
        <w:spacing w:before="120" w:after="0"/>
        <w:sectPr w:rsidR="00443893">
          <w:headerReference w:type="even" r:id="rId10"/>
          <w:headerReference w:type="default" r:id="rId11"/>
          <w:footerReference w:type="even" r:id="rId12"/>
          <w:footerReference w:type="default" r:id="rId13"/>
          <w:footerReference w:type="first" r:id="rId14"/>
          <w:type w:val="continuous"/>
          <w:pgSz w:w="12240" w:h="15840" w:code="1"/>
          <w:pgMar w:top="1440" w:right="1440" w:bottom="1440" w:left="2160" w:header="720" w:footer="720" w:gutter="0"/>
          <w:pgNumType w:fmt="lowerRoman"/>
          <w:cols w:space="720"/>
          <w:titlePg/>
        </w:sectPr>
      </w:pPr>
    </w:p>
    <w:p w:rsidR="007E27F1" w:rsidRDefault="00F561DE" w:rsidP="002B5CA9">
      <w:pPr>
        <w:spacing w:before="120" w:after="0"/>
      </w:pPr>
      <w:bookmarkStart w:id="5" w:name="_Toc6820467"/>
      <w:r>
        <w:lastRenderedPageBreak/>
        <w:t>September</w:t>
      </w:r>
      <w:r w:rsidR="0037543C">
        <w:t xml:space="preserve"> 2012</w:t>
      </w:r>
      <w:r w:rsidR="0006473F">
        <w:t xml:space="preserve"> </w:t>
      </w:r>
      <w:r w:rsidR="00BA6836">
        <w:tab/>
      </w:r>
      <w:r w:rsidR="0057688E">
        <w:t>– Revision 1.00  Initial r</w:t>
      </w:r>
      <w:r w:rsidR="007F765A">
        <w:t>elease</w:t>
      </w:r>
      <w:r w:rsidR="001B045A">
        <w:br/>
      </w:r>
      <w:r w:rsidR="00312F0F">
        <w:t xml:space="preserve">October 2012 </w:t>
      </w:r>
      <w:r w:rsidR="00312F0F">
        <w:tab/>
      </w:r>
      <w:r w:rsidR="00312F0F">
        <w:tab/>
        <w:t>– Revision 1.01  Added overall TOC, changed some lab3 steps, errata</w:t>
      </w:r>
      <w:r w:rsidR="002B5CA9">
        <w:br/>
        <w:t xml:space="preserve">October 2012 </w:t>
      </w:r>
      <w:r w:rsidR="002B5CA9">
        <w:tab/>
      </w:r>
      <w:r w:rsidR="002B5CA9">
        <w:tab/>
        <w:t>– Revision 1.02  Minor errata</w:t>
      </w:r>
      <w:r w:rsidR="000242EC">
        <w:br/>
        <w:t xml:space="preserve">November 2012 </w:t>
      </w:r>
      <w:r w:rsidR="000242EC">
        <w:tab/>
        <w:t>– Revision 1.03  Minor errata</w:t>
      </w:r>
      <w:r w:rsidR="00AF2798">
        <w:br/>
        <w:t>December 2012</w:t>
      </w:r>
      <w:r w:rsidR="00AF2798">
        <w:tab/>
      </w:r>
      <w:r w:rsidR="00AF2798">
        <w:tab/>
        <w:t>– Revision 1.04  CCS 5.3 changes, minor errata</w:t>
      </w:r>
      <w:r w:rsidR="00887591">
        <w:br/>
        <w:t>January 2013</w:t>
      </w:r>
      <w:r w:rsidR="00887591">
        <w:tab/>
      </w:r>
      <w:r w:rsidR="00887591">
        <w:tab/>
        <w:t>– Revision 1.05  Minor errata</w:t>
      </w:r>
      <w:r w:rsidR="007E27F1">
        <w:br/>
        <w:t>March 2013</w:t>
      </w:r>
      <w:r w:rsidR="007E27F1">
        <w:tab/>
      </w:r>
      <w:r w:rsidR="007E27F1">
        <w:tab/>
        <w:t>– Revision 1.10  Added SSI, UART and µDMA chapters and labs</w:t>
      </w:r>
      <w:r w:rsidR="00B81208">
        <w:t xml:space="preserve">. </w:t>
      </w:r>
    </w:p>
    <w:p w:rsidR="0037543C" w:rsidRDefault="0037543C">
      <w:pPr>
        <w:pStyle w:val="Heading3"/>
      </w:pPr>
    </w:p>
    <w:p w:rsidR="00B052D6" w:rsidRDefault="00887591">
      <w:pPr>
        <w:pStyle w:val="Heading3"/>
      </w:pPr>
      <w:r>
        <w:br/>
      </w:r>
      <w:r>
        <w:br/>
      </w:r>
      <w:r>
        <w:br/>
      </w:r>
      <w:r w:rsidR="00B052D6">
        <w:t>Mailing Address</w:t>
      </w:r>
      <w:bookmarkEnd w:id="5"/>
    </w:p>
    <w:p w:rsidR="00BA6836" w:rsidRPr="00BA6836" w:rsidRDefault="00B052D6" w:rsidP="00BA6836">
      <w:pPr>
        <w:rPr>
          <w:szCs w:val="22"/>
        </w:rPr>
      </w:pPr>
      <w:smartTag w:uri="urn:schemas-microsoft-com:office:smarttags" w:element="place">
        <w:smartTag w:uri="urn:schemas-microsoft-com:office:smarttags" w:element="State">
          <w:r>
            <w:t>Texas</w:t>
          </w:r>
        </w:smartTag>
      </w:smartTag>
      <w:r>
        <w:t xml:space="preserve"> Instruments</w:t>
      </w:r>
      <w:r>
        <w:br/>
      </w:r>
      <w:r w:rsidRPr="00BA6836">
        <w:t>Training Technical Organization</w:t>
      </w:r>
      <w:r w:rsidRPr="00BA6836">
        <w:br/>
      </w:r>
      <w:bookmarkStart w:id="6" w:name="_Toc536516162"/>
      <w:bookmarkEnd w:id="6"/>
      <w:r w:rsidR="00BA6836" w:rsidRPr="00BA6836">
        <w:rPr>
          <w:szCs w:val="22"/>
        </w:rPr>
        <w:t>6550 Chase Oaks Blvd</w:t>
      </w:r>
    </w:p>
    <w:p w:rsidR="00BA6836" w:rsidRPr="00BA6836" w:rsidRDefault="00BA6836" w:rsidP="00BA6836">
      <w:pPr>
        <w:suppressAutoHyphens w:val="0"/>
        <w:spacing w:before="0" w:after="0"/>
        <w:rPr>
          <w:szCs w:val="22"/>
        </w:rPr>
      </w:pPr>
      <w:r w:rsidRPr="00BA6836">
        <w:rPr>
          <w:szCs w:val="22"/>
        </w:rPr>
        <w:t>Building 2</w:t>
      </w:r>
    </w:p>
    <w:p w:rsidR="00B052D6" w:rsidRDefault="00BA6836" w:rsidP="00793B64">
      <w:pPr>
        <w:suppressAutoHyphens w:val="0"/>
        <w:spacing w:before="0" w:after="0"/>
        <w:rPr>
          <w:szCs w:val="22"/>
        </w:rPr>
      </w:pPr>
      <w:smartTag w:uri="urn:schemas-microsoft-com:office:smarttags" w:element="City">
        <w:r w:rsidRPr="00BA6836">
          <w:rPr>
            <w:szCs w:val="22"/>
          </w:rPr>
          <w:t>Plano</w:t>
        </w:r>
      </w:smartTag>
      <w:r w:rsidRPr="00BA6836">
        <w:rPr>
          <w:szCs w:val="22"/>
        </w:rPr>
        <w:t xml:space="preserve">, </w:t>
      </w:r>
      <w:smartTag w:uri="urn:schemas-microsoft-com:office:smarttags" w:element="State">
        <w:r w:rsidRPr="00BA6836">
          <w:rPr>
            <w:szCs w:val="22"/>
          </w:rPr>
          <w:t>TX</w:t>
        </w:r>
      </w:smartTag>
      <w:r w:rsidRPr="00BA6836">
        <w:rPr>
          <w:szCs w:val="22"/>
        </w:rPr>
        <w:t xml:space="preserve"> 75023</w:t>
      </w:r>
    </w:p>
    <w:p w:rsidR="004A7D29" w:rsidRDefault="004A7D29" w:rsidP="00793B64">
      <w:pPr>
        <w:suppressAutoHyphens w:val="0"/>
        <w:spacing w:before="0" w:after="0"/>
        <w:rPr>
          <w:szCs w:val="22"/>
        </w:rPr>
      </w:pPr>
    </w:p>
    <w:p w:rsidR="004A7D29" w:rsidRDefault="004A7D29" w:rsidP="00793B64">
      <w:pPr>
        <w:suppressAutoHyphens w:val="0"/>
        <w:spacing w:before="0" w:after="0"/>
        <w:rPr>
          <w:szCs w:val="22"/>
        </w:rPr>
      </w:pPr>
    </w:p>
    <w:p w:rsidR="004A7D29" w:rsidRDefault="004A7D29" w:rsidP="00793B64">
      <w:pPr>
        <w:suppressAutoHyphens w:val="0"/>
        <w:spacing w:before="0" w:after="0"/>
        <w:rPr>
          <w:szCs w:val="22"/>
        </w:rPr>
      </w:pPr>
    </w:p>
    <w:p w:rsidR="004A7D29" w:rsidRDefault="004A7D29" w:rsidP="004A7D29">
      <w:pPr>
        <w:pStyle w:val="Heading2"/>
      </w:pPr>
      <w:r>
        <w:lastRenderedPageBreak/>
        <w:t>Table of Contents</w:t>
      </w:r>
    </w:p>
    <w:p w:rsidR="004A7D29" w:rsidRDefault="004A7D29" w:rsidP="004A7D29"/>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128"/>
        <w:gridCol w:w="1260"/>
      </w:tblGrid>
      <w:tr w:rsidR="002642B4" w:rsidTr="002642B4">
        <w:tc>
          <w:tcPr>
            <w:tcW w:w="7128" w:type="dxa"/>
          </w:tcPr>
          <w:p w:rsidR="002642B4" w:rsidRPr="002642B4" w:rsidRDefault="002642B4" w:rsidP="002642B4">
            <w:pPr>
              <w:rPr>
                <w:b/>
              </w:rPr>
            </w:pPr>
            <w:r w:rsidRPr="002642B4">
              <w:rPr>
                <w:b/>
              </w:rPr>
              <w:t>Introduction to</w:t>
            </w:r>
            <w:r>
              <w:rPr>
                <w:b/>
              </w:rPr>
              <w:t xml:space="preserve"> the</w:t>
            </w:r>
            <w:r w:rsidRPr="002642B4">
              <w:rPr>
                <w:b/>
              </w:rPr>
              <w:t xml:space="preserve"> ARM</w:t>
            </w:r>
            <w:r w:rsidRPr="002642B4">
              <w:rPr>
                <w:b/>
                <w:vertAlign w:val="superscript"/>
              </w:rPr>
              <w:t>®</w:t>
            </w:r>
            <w:r w:rsidRPr="002642B4">
              <w:rPr>
                <w:b/>
              </w:rPr>
              <w:t xml:space="preserve"> Cortex</w:t>
            </w:r>
            <w:r w:rsidRPr="002642B4">
              <w:rPr>
                <w:b/>
                <w:vertAlign w:val="superscript"/>
              </w:rPr>
              <w:t>™</w:t>
            </w:r>
            <w:r w:rsidRPr="002642B4">
              <w:rPr>
                <w:b/>
              </w:rPr>
              <w:t>-M4F and Peripherals</w:t>
            </w:r>
            <w:r>
              <w:rPr>
                <w:b/>
              </w:rPr>
              <w:t xml:space="preserve">  ………………</w:t>
            </w:r>
          </w:p>
        </w:tc>
        <w:tc>
          <w:tcPr>
            <w:tcW w:w="1260" w:type="dxa"/>
          </w:tcPr>
          <w:p w:rsidR="002642B4" w:rsidRPr="002642B4" w:rsidRDefault="002642B4" w:rsidP="002642B4">
            <w:pPr>
              <w:jc w:val="center"/>
              <w:rPr>
                <w:b/>
              </w:rPr>
            </w:pPr>
            <w:r w:rsidRPr="002642B4">
              <w:rPr>
                <w:b/>
              </w:rPr>
              <w:t>1-1</w:t>
            </w:r>
          </w:p>
        </w:tc>
      </w:tr>
      <w:tr w:rsidR="002642B4" w:rsidTr="002642B4">
        <w:tc>
          <w:tcPr>
            <w:tcW w:w="7128" w:type="dxa"/>
          </w:tcPr>
          <w:p w:rsidR="002642B4" w:rsidRPr="002642B4" w:rsidRDefault="002642B4" w:rsidP="002642B4">
            <w:pPr>
              <w:rPr>
                <w:b/>
              </w:rPr>
            </w:pPr>
            <w:r w:rsidRPr="002642B4">
              <w:rPr>
                <w:b/>
              </w:rPr>
              <w:t>Code Composer Studio</w:t>
            </w:r>
            <w:r>
              <w:rPr>
                <w:b/>
              </w:rPr>
              <w:t xml:space="preserve">  ………………………………………………………</w:t>
            </w:r>
          </w:p>
        </w:tc>
        <w:tc>
          <w:tcPr>
            <w:tcW w:w="1260" w:type="dxa"/>
          </w:tcPr>
          <w:p w:rsidR="002642B4" w:rsidRPr="002642B4" w:rsidRDefault="002642B4" w:rsidP="002642B4">
            <w:pPr>
              <w:jc w:val="center"/>
              <w:rPr>
                <w:b/>
              </w:rPr>
            </w:pPr>
            <w:r w:rsidRPr="002642B4">
              <w:rPr>
                <w:b/>
              </w:rPr>
              <w:t>2-1</w:t>
            </w:r>
          </w:p>
        </w:tc>
      </w:tr>
      <w:tr w:rsidR="002642B4" w:rsidTr="002642B4">
        <w:tc>
          <w:tcPr>
            <w:tcW w:w="7128" w:type="dxa"/>
          </w:tcPr>
          <w:p w:rsidR="002642B4" w:rsidRPr="002642B4" w:rsidRDefault="002642B4" w:rsidP="002642B4">
            <w:pPr>
              <w:rPr>
                <w:b/>
              </w:rPr>
            </w:pPr>
            <w:r>
              <w:rPr>
                <w:b/>
              </w:rPr>
              <w:t xml:space="preserve">       Hints and Tips  …………………………………………………………...</w:t>
            </w:r>
          </w:p>
        </w:tc>
        <w:tc>
          <w:tcPr>
            <w:tcW w:w="1260" w:type="dxa"/>
          </w:tcPr>
          <w:p w:rsidR="002642B4" w:rsidRPr="002642B4" w:rsidRDefault="002642B4" w:rsidP="002642B4">
            <w:pPr>
              <w:jc w:val="center"/>
              <w:rPr>
                <w:b/>
              </w:rPr>
            </w:pPr>
            <w:r>
              <w:rPr>
                <w:b/>
              </w:rPr>
              <w:t>2-1</w:t>
            </w:r>
            <w:r w:rsidR="00AF2798">
              <w:rPr>
                <w:b/>
              </w:rPr>
              <w:t>8</w:t>
            </w:r>
          </w:p>
        </w:tc>
      </w:tr>
      <w:tr w:rsidR="002642B4" w:rsidTr="002642B4">
        <w:tc>
          <w:tcPr>
            <w:tcW w:w="7128" w:type="dxa"/>
          </w:tcPr>
          <w:p w:rsidR="002642B4" w:rsidRPr="002642B4" w:rsidRDefault="002642B4" w:rsidP="002642B4">
            <w:pPr>
              <w:rPr>
                <w:b/>
              </w:rPr>
            </w:pPr>
            <w:r w:rsidRPr="002642B4">
              <w:rPr>
                <w:b/>
              </w:rPr>
              <w:t>Introduction to StellarisWare</w:t>
            </w:r>
            <w:r w:rsidRPr="002642B4">
              <w:rPr>
                <w:b/>
                <w:vertAlign w:val="superscript"/>
              </w:rPr>
              <w:t>®</w:t>
            </w:r>
            <w:r w:rsidRPr="002642B4">
              <w:rPr>
                <w:b/>
              </w:rPr>
              <w:t>, Initialization and GPIO</w:t>
            </w:r>
            <w:r>
              <w:rPr>
                <w:b/>
              </w:rPr>
              <w:t xml:space="preserve">  …………………</w:t>
            </w:r>
          </w:p>
        </w:tc>
        <w:tc>
          <w:tcPr>
            <w:tcW w:w="1260" w:type="dxa"/>
          </w:tcPr>
          <w:p w:rsidR="002642B4" w:rsidRPr="002642B4" w:rsidRDefault="002642B4" w:rsidP="002642B4">
            <w:pPr>
              <w:jc w:val="center"/>
              <w:rPr>
                <w:b/>
              </w:rPr>
            </w:pPr>
            <w:r>
              <w:rPr>
                <w:b/>
              </w:rPr>
              <w:t>3-1</w:t>
            </w:r>
          </w:p>
        </w:tc>
      </w:tr>
      <w:tr w:rsidR="002642B4" w:rsidTr="002642B4">
        <w:tc>
          <w:tcPr>
            <w:tcW w:w="7128" w:type="dxa"/>
          </w:tcPr>
          <w:p w:rsidR="002642B4" w:rsidRPr="002642B4" w:rsidRDefault="002642B4" w:rsidP="002642B4">
            <w:pPr>
              <w:rPr>
                <w:b/>
              </w:rPr>
            </w:pPr>
            <w:r w:rsidRPr="002642B4">
              <w:rPr>
                <w:b/>
              </w:rPr>
              <w:t>Interrupts and the Timers</w:t>
            </w:r>
            <w:r>
              <w:rPr>
                <w:b/>
              </w:rPr>
              <w:t xml:space="preserve">  …………………………………………………..</w:t>
            </w:r>
          </w:p>
        </w:tc>
        <w:tc>
          <w:tcPr>
            <w:tcW w:w="1260" w:type="dxa"/>
          </w:tcPr>
          <w:p w:rsidR="002642B4" w:rsidRPr="002642B4" w:rsidRDefault="002642B4" w:rsidP="002642B4">
            <w:pPr>
              <w:jc w:val="center"/>
              <w:rPr>
                <w:b/>
              </w:rPr>
            </w:pPr>
            <w:r>
              <w:rPr>
                <w:b/>
              </w:rPr>
              <w:t>4-1</w:t>
            </w:r>
          </w:p>
        </w:tc>
      </w:tr>
      <w:tr w:rsidR="002642B4" w:rsidTr="002642B4">
        <w:tc>
          <w:tcPr>
            <w:tcW w:w="7128" w:type="dxa"/>
          </w:tcPr>
          <w:p w:rsidR="002642B4" w:rsidRPr="002642B4" w:rsidRDefault="002642B4" w:rsidP="002642B4">
            <w:pPr>
              <w:rPr>
                <w:b/>
              </w:rPr>
            </w:pPr>
            <w:r w:rsidRPr="002642B4">
              <w:rPr>
                <w:b/>
              </w:rPr>
              <w:t>ADC12</w:t>
            </w:r>
            <w:r>
              <w:rPr>
                <w:b/>
              </w:rPr>
              <w:t xml:space="preserve">  ………………………………………………………………………...</w:t>
            </w:r>
          </w:p>
        </w:tc>
        <w:tc>
          <w:tcPr>
            <w:tcW w:w="1260" w:type="dxa"/>
          </w:tcPr>
          <w:p w:rsidR="002642B4" w:rsidRPr="002642B4" w:rsidRDefault="002642B4" w:rsidP="002642B4">
            <w:pPr>
              <w:jc w:val="center"/>
              <w:rPr>
                <w:b/>
              </w:rPr>
            </w:pPr>
            <w:r>
              <w:rPr>
                <w:b/>
              </w:rPr>
              <w:t>5-1</w:t>
            </w:r>
          </w:p>
        </w:tc>
      </w:tr>
      <w:tr w:rsidR="002642B4" w:rsidTr="002642B4">
        <w:tc>
          <w:tcPr>
            <w:tcW w:w="7128" w:type="dxa"/>
          </w:tcPr>
          <w:p w:rsidR="002642B4" w:rsidRPr="002642B4" w:rsidRDefault="002642B4" w:rsidP="002642B4">
            <w:pPr>
              <w:rPr>
                <w:b/>
              </w:rPr>
            </w:pPr>
            <w:r w:rsidRPr="002642B4">
              <w:rPr>
                <w:b/>
              </w:rPr>
              <w:t>Hibernation Module</w:t>
            </w:r>
            <w:r>
              <w:rPr>
                <w:b/>
              </w:rPr>
              <w:t xml:space="preserve">  …………………………………………………………</w:t>
            </w:r>
          </w:p>
        </w:tc>
        <w:tc>
          <w:tcPr>
            <w:tcW w:w="1260" w:type="dxa"/>
          </w:tcPr>
          <w:p w:rsidR="002642B4" w:rsidRPr="002642B4" w:rsidRDefault="002642B4" w:rsidP="002642B4">
            <w:pPr>
              <w:jc w:val="center"/>
              <w:rPr>
                <w:b/>
              </w:rPr>
            </w:pPr>
            <w:r>
              <w:rPr>
                <w:b/>
              </w:rPr>
              <w:t>6-1</w:t>
            </w:r>
          </w:p>
        </w:tc>
      </w:tr>
      <w:tr w:rsidR="002642B4" w:rsidTr="002642B4">
        <w:tc>
          <w:tcPr>
            <w:tcW w:w="7128" w:type="dxa"/>
          </w:tcPr>
          <w:p w:rsidR="002642B4" w:rsidRPr="002642B4" w:rsidRDefault="002642B4" w:rsidP="002642B4">
            <w:pPr>
              <w:rPr>
                <w:b/>
              </w:rPr>
            </w:pPr>
            <w:r w:rsidRPr="002642B4">
              <w:rPr>
                <w:b/>
              </w:rPr>
              <w:t>USB</w:t>
            </w:r>
            <w:r>
              <w:rPr>
                <w:b/>
              </w:rPr>
              <w:t xml:space="preserve">  …………………………………………………………………………...</w:t>
            </w:r>
          </w:p>
        </w:tc>
        <w:tc>
          <w:tcPr>
            <w:tcW w:w="1260" w:type="dxa"/>
          </w:tcPr>
          <w:p w:rsidR="002642B4" w:rsidRPr="002642B4" w:rsidRDefault="002642B4" w:rsidP="002642B4">
            <w:pPr>
              <w:jc w:val="center"/>
              <w:rPr>
                <w:b/>
              </w:rPr>
            </w:pPr>
            <w:r>
              <w:rPr>
                <w:b/>
              </w:rPr>
              <w:t>7-1</w:t>
            </w:r>
          </w:p>
        </w:tc>
      </w:tr>
      <w:tr w:rsidR="002642B4" w:rsidTr="002642B4">
        <w:tc>
          <w:tcPr>
            <w:tcW w:w="7128" w:type="dxa"/>
          </w:tcPr>
          <w:p w:rsidR="002642B4" w:rsidRPr="002642B4" w:rsidRDefault="002642B4" w:rsidP="002642B4">
            <w:pPr>
              <w:rPr>
                <w:b/>
              </w:rPr>
            </w:pPr>
            <w:r w:rsidRPr="002642B4">
              <w:rPr>
                <w:b/>
              </w:rPr>
              <w:t>Memory</w:t>
            </w:r>
            <w:r>
              <w:rPr>
                <w:b/>
              </w:rPr>
              <w:t xml:space="preserve">  ……………………………………………………………………….</w:t>
            </w:r>
          </w:p>
        </w:tc>
        <w:tc>
          <w:tcPr>
            <w:tcW w:w="1260" w:type="dxa"/>
          </w:tcPr>
          <w:p w:rsidR="002642B4" w:rsidRPr="002642B4" w:rsidRDefault="002642B4" w:rsidP="002642B4">
            <w:pPr>
              <w:jc w:val="center"/>
              <w:rPr>
                <w:b/>
              </w:rPr>
            </w:pPr>
            <w:r>
              <w:rPr>
                <w:b/>
              </w:rPr>
              <w:t>8-1</w:t>
            </w:r>
          </w:p>
        </w:tc>
      </w:tr>
      <w:tr w:rsidR="002642B4" w:rsidTr="002642B4">
        <w:tc>
          <w:tcPr>
            <w:tcW w:w="7128" w:type="dxa"/>
          </w:tcPr>
          <w:p w:rsidR="002642B4" w:rsidRPr="002642B4" w:rsidRDefault="002642B4" w:rsidP="002642B4">
            <w:pPr>
              <w:rPr>
                <w:b/>
              </w:rPr>
            </w:pPr>
            <w:r>
              <w:rPr>
                <w:b/>
              </w:rPr>
              <w:t>Floating-Point  ………………………………………………………………...</w:t>
            </w:r>
          </w:p>
        </w:tc>
        <w:tc>
          <w:tcPr>
            <w:tcW w:w="1260" w:type="dxa"/>
          </w:tcPr>
          <w:p w:rsidR="002642B4" w:rsidRPr="002642B4" w:rsidRDefault="002642B4" w:rsidP="002642B4">
            <w:pPr>
              <w:jc w:val="center"/>
              <w:rPr>
                <w:b/>
              </w:rPr>
            </w:pPr>
            <w:r>
              <w:rPr>
                <w:b/>
              </w:rPr>
              <w:t>9-1</w:t>
            </w:r>
          </w:p>
        </w:tc>
      </w:tr>
      <w:tr w:rsidR="002642B4" w:rsidTr="002642B4">
        <w:tc>
          <w:tcPr>
            <w:tcW w:w="7128" w:type="dxa"/>
          </w:tcPr>
          <w:p w:rsidR="002642B4" w:rsidRDefault="002642B4" w:rsidP="002642B4">
            <w:pPr>
              <w:rPr>
                <w:b/>
              </w:rPr>
            </w:pPr>
            <w:proofErr w:type="spellStart"/>
            <w:r w:rsidRPr="004A7D29">
              <w:rPr>
                <w:b/>
              </w:rPr>
              <w:t>BoosterPacks</w:t>
            </w:r>
            <w:proofErr w:type="spellEnd"/>
            <w:r w:rsidRPr="004A7D29">
              <w:rPr>
                <w:b/>
              </w:rPr>
              <w:t xml:space="preserve"> and Graphics</w:t>
            </w:r>
            <w:r>
              <w:rPr>
                <w:b/>
              </w:rPr>
              <w:t xml:space="preserve"> </w:t>
            </w:r>
            <w:proofErr w:type="gramStart"/>
            <w:r>
              <w:rPr>
                <w:b/>
              </w:rPr>
              <w:t>Library  …</w:t>
            </w:r>
            <w:proofErr w:type="gramEnd"/>
            <w:r>
              <w:rPr>
                <w:b/>
              </w:rPr>
              <w:t>…………………………………….</w:t>
            </w:r>
          </w:p>
          <w:p w:rsidR="007E27F1" w:rsidRDefault="007E27F1" w:rsidP="002642B4">
            <w:pPr>
              <w:rPr>
                <w:b/>
              </w:rPr>
            </w:pPr>
            <w:r>
              <w:rPr>
                <w:b/>
              </w:rPr>
              <w:t xml:space="preserve">Synchronous Serial </w:t>
            </w:r>
            <w:proofErr w:type="gramStart"/>
            <w:r>
              <w:rPr>
                <w:b/>
              </w:rPr>
              <w:t>Interface  …</w:t>
            </w:r>
            <w:proofErr w:type="gramEnd"/>
            <w:r>
              <w:rPr>
                <w:b/>
              </w:rPr>
              <w:t>…………………………………………….</w:t>
            </w:r>
          </w:p>
          <w:p w:rsidR="007E27F1" w:rsidRDefault="007E27F1" w:rsidP="002642B4">
            <w:pPr>
              <w:rPr>
                <w:b/>
              </w:rPr>
            </w:pPr>
            <w:proofErr w:type="gramStart"/>
            <w:r>
              <w:rPr>
                <w:b/>
              </w:rPr>
              <w:t>UART  …</w:t>
            </w:r>
            <w:proofErr w:type="gramEnd"/>
            <w:r>
              <w:rPr>
                <w:b/>
              </w:rPr>
              <w:t>………………………………………………………………………</w:t>
            </w:r>
          </w:p>
          <w:p w:rsidR="007E27F1" w:rsidRPr="002642B4" w:rsidRDefault="007E27F1" w:rsidP="002642B4">
            <w:pPr>
              <w:rPr>
                <w:b/>
              </w:rPr>
            </w:pPr>
            <w:r>
              <w:rPr>
                <w:b/>
              </w:rPr>
              <w:t>µ</w:t>
            </w:r>
            <w:proofErr w:type="gramStart"/>
            <w:r>
              <w:rPr>
                <w:b/>
              </w:rPr>
              <w:t>DMA  …</w:t>
            </w:r>
            <w:proofErr w:type="gramEnd"/>
            <w:r>
              <w:rPr>
                <w:b/>
              </w:rPr>
              <w:t>……………………………………………………………………...</w:t>
            </w:r>
          </w:p>
        </w:tc>
        <w:tc>
          <w:tcPr>
            <w:tcW w:w="1260" w:type="dxa"/>
          </w:tcPr>
          <w:p w:rsidR="002642B4" w:rsidRDefault="002642B4" w:rsidP="002642B4">
            <w:pPr>
              <w:jc w:val="center"/>
              <w:rPr>
                <w:b/>
              </w:rPr>
            </w:pPr>
            <w:r>
              <w:rPr>
                <w:b/>
              </w:rPr>
              <w:t>10-1</w:t>
            </w:r>
          </w:p>
          <w:p w:rsidR="007E27F1" w:rsidRDefault="007E27F1" w:rsidP="002642B4">
            <w:pPr>
              <w:jc w:val="center"/>
              <w:rPr>
                <w:b/>
              </w:rPr>
            </w:pPr>
            <w:r>
              <w:rPr>
                <w:b/>
              </w:rPr>
              <w:t>11-1</w:t>
            </w:r>
          </w:p>
          <w:p w:rsidR="007E27F1" w:rsidRDefault="007E27F1" w:rsidP="002642B4">
            <w:pPr>
              <w:jc w:val="center"/>
              <w:rPr>
                <w:b/>
              </w:rPr>
            </w:pPr>
            <w:r>
              <w:rPr>
                <w:b/>
              </w:rPr>
              <w:t>12-1</w:t>
            </w:r>
          </w:p>
          <w:p w:rsidR="007E27F1" w:rsidRPr="002642B4" w:rsidRDefault="007E27F1" w:rsidP="002642B4">
            <w:pPr>
              <w:jc w:val="center"/>
              <w:rPr>
                <w:b/>
              </w:rPr>
            </w:pPr>
            <w:r>
              <w:rPr>
                <w:b/>
              </w:rPr>
              <w:t>13-1</w:t>
            </w:r>
          </w:p>
        </w:tc>
      </w:tr>
      <w:tr w:rsidR="002642B4" w:rsidTr="002642B4">
        <w:tc>
          <w:tcPr>
            <w:tcW w:w="7128" w:type="dxa"/>
          </w:tcPr>
          <w:p w:rsidR="00A51CAE" w:rsidRDefault="00A51CAE" w:rsidP="002642B4">
            <w:pPr>
              <w:rPr>
                <w:b/>
              </w:rPr>
            </w:pPr>
            <w:r>
              <w:rPr>
                <w:b/>
              </w:rPr>
              <w:t>M</w:t>
            </w:r>
            <w:r w:rsidR="00B81208">
              <w:rPr>
                <w:b/>
              </w:rPr>
              <w:t>anu</w:t>
            </w:r>
            <w:r>
              <w:rPr>
                <w:b/>
              </w:rPr>
              <w:t xml:space="preserve">al Driver </w:t>
            </w:r>
            <w:proofErr w:type="gramStart"/>
            <w:r>
              <w:rPr>
                <w:b/>
              </w:rPr>
              <w:t>Installation  …</w:t>
            </w:r>
            <w:proofErr w:type="gramEnd"/>
            <w:r>
              <w:rPr>
                <w:b/>
              </w:rPr>
              <w:t>……………………………………………….</w:t>
            </w:r>
          </w:p>
          <w:p w:rsidR="00B81208" w:rsidRDefault="00B81208" w:rsidP="00B81208">
            <w:pPr>
              <w:rPr>
                <w:b/>
              </w:rPr>
            </w:pPr>
            <w:r>
              <w:rPr>
                <w:b/>
              </w:rPr>
              <w:t xml:space="preserve">Stellaris LaunchPad Board </w:t>
            </w:r>
            <w:proofErr w:type="gramStart"/>
            <w:r>
              <w:rPr>
                <w:b/>
              </w:rPr>
              <w:t>Schematics  …</w:t>
            </w:r>
            <w:proofErr w:type="gramEnd"/>
            <w:r>
              <w:rPr>
                <w:b/>
              </w:rPr>
              <w:t>………………………………….</w:t>
            </w:r>
          </w:p>
          <w:p w:rsidR="00B81208" w:rsidRPr="004A7D29" w:rsidRDefault="00B81208" w:rsidP="002642B4">
            <w:pPr>
              <w:rPr>
                <w:b/>
              </w:rPr>
            </w:pPr>
          </w:p>
        </w:tc>
        <w:tc>
          <w:tcPr>
            <w:tcW w:w="1260" w:type="dxa"/>
          </w:tcPr>
          <w:p w:rsidR="002642B4" w:rsidRDefault="002642B4" w:rsidP="002642B4">
            <w:pPr>
              <w:jc w:val="center"/>
              <w:rPr>
                <w:b/>
              </w:rPr>
            </w:pPr>
            <w:r>
              <w:rPr>
                <w:b/>
              </w:rPr>
              <w:t>Appendix</w:t>
            </w:r>
          </w:p>
          <w:p w:rsidR="00A51CAE" w:rsidRPr="002642B4" w:rsidRDefault="00A51CAE" w:rsidP="002642B4">
            <w:pPr>
              <w:jc w:val="center"/>
              <w:rPr>
                <w:b/>
              </w:rPr>
            </w:pPr>
            <w:r>
              <w:rPr>
                <w:b/>
              </w:rPr>
              <w:t>Appendix</w:t>
            </w:r>
          </w:p>
        </w:tc>
      </w:tr>
    </w:tbl>
    <w:p w:rsidR="004A7D29" w:rsidRDefault="004A7D29" w:rsidP="004A7D29">
      <w:pPr>
        <w:rPr>
          <w:b/>
        </w:rPr>
      </w:pPr>
    </w:p>
    <w:p w:rsidR="004A7D29" w:rsidRDefault="004A7D29" w:rsidP="004A7D29">
      <w:pPr>
        <w:rPr>
          <w:b/>
        </w:rPr>
      </w:pPr>
    </w:p>
    <w:p w:rsidR="004A7D29" w:rsidRDefault="004A7D29" w:rsidP="004A7D29">
      <w:pPr>
        <w:rPr>
          <w:b/>
        </w:rPr>
      </w:pPr>
    </w:p>
    <w:p w:rsidR="004A7D29" w:rsidRDefault="004A7D29" w:rsidP="004A7D29">
      <w:pPr>
        <w:rPr>
          <w:b/>
        </w:rPr>
      </w:pPr>
    </w:p>
    <w:p w:rsidR="004A7D29" w:rsidRDefault="004A7D29" w:rsidP="004A7D29">
      <w:pPr>
        <w:rPr>
          <w:b/>
        </w:rPr>
      </w:pPr>
    </w:p>
    <w:p w:rsidR="004A7D29" w:rsidRDefault="004A7D29" w:rsidP="004A7D29">
      <w:pPr>
        <w:rPr>
          <w:b/>
        </w:rPr>
      </w:pPr>
    </w:p>
    <w:p w:rsidR="004A7D29" w:rsidRDefault="004A7D29" w:rsidP="004A7D29">
      <w:pPr>
        <w:rPr>
          <w:b/>
        </w:rPr>
      </w:pPr>
    </w:p>
    <w:p w:rsidR="004A7D29" w:rsidRPr="004A7D29" w:rsidRDefault="004A7D29" w:rsidP="004A7D29">
      <w:pPr>
        <w:rPr>
          <w:b/>
        </w:rPr>
      </w:pPr>
    </w:p>
    <w:sectPr w:rsidR="004A7D29" w:rsidRPr="004A7D29" w:rsidSect="00FF0779">
      <w:type w:val="continuous"/>
      <w:pgSz w:w="12240" w:h="15840" w:code="1"/>
      <w:pgMar w:top="1440" w:right="1440" w:bottom="1440" w:left="2160" w:header="720" w:footer="720" w:gutter="0"/>
      <w:pgNumType w:fmt="lowerRoman"/>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1B3" w:rsidRDefault="002601B3">
      <w:r>
        <w:separator/>
      </w:r>
    </w:p>
  </w:endnote>
  <w:endnote w:type="continuationSeparator" w:id="0">
    <w:p w:rsidR="002601B3" w:rsidRDefault="00260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Overbar">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Logo">
    <w:altName w:val="Courier New"/>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C63" w:rsidRDefault="00F62266">
    <w:pPr>
      <w:pStyle w:val="Footer"/>
    </w:pPr>
    <w:r>
      <w:fldChar w:fldCharType="begin"/>
    </w:r>
    <w:r>
      <w:instrText xml:space="preserve"> PAGE  \* MERGEFORMAT </w:instrText>
    </w:r>
    <w:r>
      <w:fldChar w:fldCharType="separate"/>
    </w:r>
    <w:r w:rsidR="00F0061D">
      <w:t>iv</w:t>
    </w:r>
    <w:r>
      <w:fldChar w:fldCharType="end"/>
    </w:r>
    <w:r w:rsidR="00BA6C63">
      <w:tab/>
    </w:r>
    <w:r w:rsidR="002601B3">
      <w:fldChar w:fldCharType="begin"/>
    </w:r>
    <w:r w:rsidR="002601B3">
      <w:instrText xml:space="preserve"> SUBJECT  \* MERGEFORMAT </w:instrText>
    </w:r>
    <w:r w:rsidR="002601B3">
      <w:fldChar w:fldCharType="separate"/>
    </w:r>
    <w:r w:rsidR="00F0061D">
      <w:t>Getting Started With the Stellaris EK-LM4F120XL LaunchPad Workshop</w:t>
    </w:r>
    <w:r w:rsidR="002601B3">
      <w:fldChar w:fldCharType="end"/>
    </w:r>
    <w:r w:rsidR="0039741F">
      <w:t xml:space="preserve"> </w:t>
    </w:r>
    <w:r w:rsidR="00BA6C63">
      <w:t xml:space="preserve"> </w:t>
    </w:r>
    <w:r w:rsidR="00C56AC3">
      <w:fldChar w:fldCharType="begin"/>
    </w:r>
    <w:r w:rsidR="006C4F6B">
      <w:instrText xml:space="preserve"> TITLE  \* MERGEFORMAT </w:instrText>
    </w:r>
    <w:r w:rsidR="00C56AC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C63" w:rsidRDefault="002601B3">
    <w:pPr>
      <w:pStyle w:val="Footer"/>
    </w:pPr>
    <w:r>
      <w:fldChar w:fldCharType="begin"/>
    </w:r>
    <w:r>
      <w:instrText xml:space="preserve"> SUBJECT  \* MERGEFORMAT </w:instrText>
    </w:r>
    <w:r>
      <w:fldChar w:fldCharType="separate"/>
    </w:r>
    <w:r w:rsidR="00F0061D">
      <w:t>Getting Started With the Stellaris EK-LM4F120XL LaunchPad Workshop</w:t>
    </w:r>
    <w:r>
      <w:fldChar w:fldCharType="end"/>
    </w:r>
    <w:r w:rsidR="00BA6C63">
      <w:t xml:space="preserve"> - </w:t>
    </w:r>
    <w:r w:rsidR="00C56AC3">
      <w:fldChar w:fldCharType="begin"/>
    </w:r>
    <w:r w:rsidR="006C4F6B">
      <w:instrText xml:space="preserve"> TITLE  \* MERGEFORMAT </w:instrText>
    </w:r>
    <w:r w:rsidR="00C56AC3">
      <w:fldChar w:fldCharType="end"/>
    </w:r>
    <w:r w:rsidR="00BA6C63">
      <w:tab/>
    </w:r>
    <w:r w:rsidR="00F62266">
      <w:fldChar w:fldCharType="begin"/>
    </w:r>
    <w:r w:rsidR="00F62266">
      <w:instrText xml:space="preserve"> PAGE  \* MERGEFORMAT </w:instrText>
    </w:r>
    <w:r w:rsidR="00F62266">
      <w:fldChar w:fldCharType="separate"/>
    </w:r>
    <w:r w:rsidR="00F0061D">
      <w:t>iii</w:t>
    </w:r>
    <w:r w:rsidR="00F62266">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C63" w:rsidRDefault="00BA6C63">
    <w:pPr>
      <w:pStyle w:val="Footer"/>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1B3" w:rsidRDefault="002601B3">
      <w:r>
        <w:separator/>
      </w:r>
    </w:p>
  </w:footnote>
  <w:footnote w:type="continuationSeparator" w:id="0">
    <w:p w:rsidR="002601B3" w:rsidRDefault="002601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C63" w:rsidRDefault="002601B3">
    <w:pPr>
      <w:pStyle w:val="Header"/>
    </w:pPr>
    <w:r>
      <w:fldChar w:fldCharType="begin"/>
    </w:r>
    <w:r>
      <w:instrText xml:space="preserve"> STYLEREF "Heading 2" \* MERGEFORMAT </w:instrText>
    </w:r>
    <w:r>
      <w:fldChar w:fldCharType="separate"/>
    </w:r>
    <w:r w:rsidR="00F0061D">
      <w:t>Table of Contents</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C63" w:rsidRDefault="00BA6C63">
    <w:pPr>
      <w:pStyle w:val="Header"/>
    </w:pPr>
    <w:r>
      <w:tab/>
    </w:r>
    <w:r w:rsidR="002601B3">
      <w:fldChar w:fldCharType="begin"/>
    </w:r>
    <w:r w:rsidR="002601B3">
      <w:instrText xml:space="preserve"> STYLEREF "Heading 2" \* MERGEFORMAT </w:instrText>
    </w:r>
    <w:r w:rsidR="002601B3">
      <w:fldChar w:fldCharType="separate"/>
    </w:r>
    <w:r w:rsidR="00F0061D">
      <w:t>Important Notice</w:t>
    </w:r>
    <w:r w:rsidR="002601B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1B0A62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D1F4347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FBA36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A926969E"/>
    <w:lvl w:ilvl="0">
      <w:start w:val="1"/>
      <w:numFmt w:val="decimal"/>
      <w:pStyle w:val="ListNumber2"/>
      <w:lvlText w:val="%1."/>
      <w:lvlJc w:val="left"/>
      <w:pPr>
        <w:tabs>
          <w:tab w:val="num" w:pos="720"/>
        </w:tabs>
        <w:ind w:left="720" w:hanging="360"/>
      </w:pPr>
    </w:lvl>
  </w:abstractNum>
  <w:abstractNum w:abstractNumId="4">
    <w:nsid w:val="FFFFFF80"/>
    <w:multiLevelType w:val="singleLevel"/>
    <w:tmpl w:val="E24E59F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52DE865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150D74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994312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15C81B0"/>
    <w:lvl w:ilvl="0">
      <w:start w:val="1"/>
      <w:numFmt w:val="decimal"/>
      <w:pStyle w:val="ListNumber"/>
      <w:lvlText w:val="%1."/>
      <w:lvlJc w:val="left"/>
      <w:pPr>
        <w:tabs>
          <w:tab w:val="num" w:pos="360"/>
        </w:tabs>
        <w:ind w:left="360" w:hanging="360"/>
      </w:pPr>
    </w:lvl>
  </w:abstractNum>
  <w:abstractNum w:abstractNumId="9">
    <w:nsid w:val="FFFFFF89"/>
    <w:multiLevelType w:val="singleLevel"/>
    <w:tmpl w:val="9F7AA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A327F9"/>
    <w:multiLevelType w:val="singleLevel"/>
    <w:tmpl w:val="A0F6774E"/>
    <w:lvl w:ilvl="0">
      <w:start w:val="1"/>
      <w:numFmt w:val="bullet"/>
      <w:pStyle w:val="Dash"/>
      <w:lvlText w:val=""/>
      <w:lvlJc w:val="left"/>
      <w:pPr>
        <w:tabs>
          <w:tab w:val="num" w:pos="360"/>
        </w:tabs>
        <w:ind w:left="360" w:hanging="360"/>
      </w:pPr>
      <w:rPr>
        <w:rFonts w:ascii="Symbol" w:hAnsi="Symbol" w:hint="default"/>
      </w:rPr>
    </w:lvl>
  </w:abstractNum>
  <w:abstractNum w:abstractNumId="11">
    <w:nsid w:val="30E02F31"/>
    <w:multiLevelType w:val="singleLevel"/>
    <w:tmpl w:val="0888AF34"/>
    <w:lvl w:ilvl="0">
      <w:start w:val="1"/>
      <w:numFmt w:val="bullet"/>
      <w:pStyle w:val="Procedure"/>
      <w:lvlText w:val=""/>
      <w:lvlJc w:val="left"/>
      <w:pPr>
        <w:tabs>
          <w:tab w:val="num" w:pos="0"/>
        </w:tabs>
        <w:ind w:left="0" w:hanging="360"/>
      </w:pPr>
      <w:rPr>
        <w:rFonts w:ascii="Wingdings" w:hAnsi="Wingdings" w:hint="default"/>
      </w:rPr>
    </w:lvl>
  </w:abstractNum>
  <w:abstractNum w:abstractNumId="12">
    <w:nsid w:val="4D521A5C"/>
    <w:multiLevelType w:val="hybridMultilevel"/>
    <w:tmpl w:val="41E42C64"/>
    <w:lvl w:ilvl="0" w:tplc="065094BC">
      <w:start w:val="1"/>
      <w:numFmt w:val="none"/>
      <w:pStyle w:val="Hint"/>
      <w:lvlText w:val="Hint:"/>
      <w:lvlJc w:val="left"/>
      <w:pPr>
        <w:tabs>
          <w:tab w:val="num" w:pos="144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BCB3BD5"/>
    <w:multiLevelType w:val="singleLevel"/>
    <w:tmpl w:val="626E889E"/>
    <w:lvl w:ilvl="0">
      <w:start w:val="1"/>
      <w:numFmt w:val="bullet"/>
      <w:pStyle w:val="Bullet"/>
      <w:lvlText w:val=""/>
      <w:lvlJc w:val="left"/>
      <w:pPr>
        <w:tabs>
          <w:tab w:val="num" w:pos="360"/>
        </w:tabs>
        <w:ind w:left="360" w:hanging="360"/>
      </w:pPr>
      <w:rPr>
        <w:rFonts w:ascii="Symbol" w:hAnsi="Symbol" w:hint="default"/>
      </w:rPr>
    </w:lvl>
  </w:abstractNum>
  <w:abstractNum w:abstractNumId="14">
    <w:nsid w:val="5C7C4463"/>
    <w:multiLevelType w:val="singleLevel"/>
    <w:tmpl w:val="028623FA"/>
    <w:lvl w:ilvl="0">
      <w:start w:val="1"/>
      <w:numFmt w:val="none"/>
      <w:pStyle w:val="NumberNoNumber"/>
      <w:lvlText w:val=""/>
      <w:lvlJc w:val="left"/>
      <w:pPr>
        <w:tabs>
          <w:tab w:val="num" w:pos="360"/>
        </w:tabs>
        <w:ind w:left="360" w:hanging="360"/>
      </w:pPr>
    </w:lvl>
  </w:abstractNum>
  <w:abstractNum w:abstractNumId="15">
    <w:nsid w:val="72685D7B"/>
    <w:multiLevelType w:val="singleLevel"/>
    <w:tmpl w:val="254C3A18"/>
    <w:lvl w:ilvl="0">
      <w:start w:val="1"/>
      <w:numFmt w:val="bullet"/>
      <w:pStyle w:val="BulletIndent"/>
      <w:lvlText w:val=""/>
      <w:lvlJc w:val="left"/>
      <w:pPr>
        <w:tabs>
          <w:tab w:val="num" w:pos="360"/>
        </w:tabs>
        <w:ind w:left="360" w:hanging="360"/>
      </w:pPr>
      <w:rPr>
        <w:rFonts w:ascii="Symbol" w:hAnsi="Symbol" w:hint="default"/>
      </w:rPr>
    </w:lvl>
  </w:abstractNum>
  <w:num w:numId="1">
    <w:abstractNumId w:val="15"/>
  </w:num>
  <w:num w:numId="2">
    <w:abstractNumId w:val="10"/>
  </w:num>
  <w:num w:numId="3">
    <w:abstractNumId w:val="11"/>
  </w:num>
  <w:num w:numId="4">
    <w:abstractNumId w:val="13"/>
  </w:num>
  <w:num w:numId="5">
    <w:abstractNumId w:val="14"/>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intFractionalCharacterWidth/>
  <w:embedSystemFonts/>
  <w:hideSpelling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d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893"/>
    <w:rsid w:val="00005894"/>
    <w:rsid w:val="000145BC"/>
    <w:rsid w:val="000242EC"/>
    <w:rsid w:val="000246EC"/>
    <w:rsid w:val="00041ABB"/>
    <w:rsid w:val="0004328A"/>
    <w:rsid w:val="00046B3C"/>
    <w:rsid w:val="00051778"/>
    <w:rsid w:val="00061662"/>
    <w:rsid w:val="0006473F"/>
    <w:rsid w:val="000943F0"/>
    <w:rsid w:val="00096830"/>
    <w:rsid w:val="000A0C71"/>
    <w:rsid w:val="000D71A4"/>
    <w:rsid w:val="000F6242"/>
    <w:rsid w:val="001029C7"/>
    <w:rsid w:val="00102E1E"/>
    <w:rsid w:val="00121ED6"/>
    <w:rsid w:val="00124F66"/>
    <w:rsid w:val="00130BDF"/>
    <w:rsid w:val="00147743"/>
    <w:rsid w:val="00165A28"/>
    <w:rsid w:val="00166280"/>
    <w:rsid w:val="00170A60"/>
    <w:rsid w:val="001A3AB6"/>
    <w:rsid w:val="001A614C"/>
    <w:rsid w:val="001B045A"/>
    <w:rsid w:val="001B1DFF"/>
    <w:rsid w:val="001B5EB2"/>
    <w:rsid w:val="001C52DB"/>
    <w:rsid w:val="001C69AB"/>
    <w:rsid w:val="001C7846"/>
    <w:rsid w:val="001E2BBE"/>
    <w:rsid w:val="00210978"/>
    <w:rsid w:val="002227A2"/>
    <w:rsid w:val="00232F14"/>
    <w:rsid w:val="002352E4"/>
    <w:rsid w:val="00236EA5"/>
    <w:rsid w:val="00237E21"/>
    <w:rsid w:val="002601B3"/>
    <w:rsid w:val="002642B4"/>
    <w:rsid w:val="0027281F"/>
    <w:rsid w:val="00272E98"/>
    <w:rsid w:val="002B27A4"/>
    <w:rsid w:val="002B5CA9"/>
    <w:rsid w:val="002C1388"/>
    <w:rsid w:val="002C542D"/>
    <w:rsid w:val="002E669C"/>
    <w:rsid w:val="002E69E4"/>
    <w:rsid w:val="002E70A4"/>
    <w:rsid w:val="003104C5"/>
    <w:rsid w:val="00312F0F"/>
    <w:rsid w:val="00320613"/>
    <w:rsid w:val="0032552F"/>
    <w:rsid w:val="00327F05"/>
    <w:rsid w:val="00330048"/>
    <w:rsid w:val="00336884"/>
    <w:rsid w:val="00346DD4"/>
    <w:rsid w:val="00355C4A"/>
    <w:rsid w:val="003579A9"/>
    <w:rsid w:val="00360B75"/>
    <w:rsid w:val="003620E6"/>
    <w:rsid w:val="00374D31"/>
    <w:rsid w:val="0037543C"/>
    <w:rsid w:val="00381C91"/>
    <w:rsid w:val="0039741F"/>
    <w:rsid w:val="003A6596"/>
    <w:rsid w:val="003C11DE"/>
    <w:rsid w:val="003C2D17"/>
    <w:rsid w:val="003E42FE"/>
    <w:rsid w:val="003E55A4"/>
    <w:rsid w:val="00413892"/>
    <w:rsid w:val="0042764A"/>
    <w:rsid w:val="00443893"/>
    <w:rsid w:val="00446948"/>
    <w:rsid w:val="00455BD2"/>
    <w:rsid w:val="00470DE1"/>
    <w:rsid w:val="0047409B"/>
    <w:rsid w:val="00484B0F"/>
    <w:rsid w:val="00494C16"/>
    <w:rsid w:val="004A7D29"/>
    <w:rsid w:val="004B3F85"/>
    <w:rsid w:val="004B4B3D"/>
    <w:rsid w:val="004B511D"/>
    <w:rsid w:val="00500F88"/>
    <w:rsid w:val="00505013"/>
    <w:rsid w:val="00506DD6"/>
    <w:rsid w:val="00515A8C"/>
    <w:rsid w:val="00520926"/>
    <w:rsid w:val="00524679"/>
    <w:rsid w:val="00541CD9"/>
    <w:rsid w:val="005518A3"/>
    <w:rsid w:val="005549F1"/>
    <w:rsid w:val="00566492"/>
    <w:rsid w:val="00566896"/>
    <w:rsid w:val="00570483"/>
    <w:rsid w:val="0057688E"/>
    <w:rsid w:val="00581B87"/>
    <w:rsid w:val="00586ABE"/>
    <w:rsid w:val="00596906"/>
    <w:rsid w:val="005D53EE"/>
    <w:rsid w:val="005E1F86"/>
    <w:rsid w:val="005E3924"/>
    <w:rsid w:val="005E523B"/>
    <w:rsid w:val="005F3E6C"/>
    <w:rsid w:val="00610361"/>
    <w:rsid w:val="00611048"/>
    <w:rsid w:val="00621E85"/>
    <w:rsid w:val="00626ACA"/>
    <w:rsid w:val="00635237"/>
    <w:rsid w:val="006549E9"/>
    <w:rsid w:val="00655E9B"/>
    <w:rsid w:val="00663D40"/>
    <w:rsid w:val="00674F9D"/>
    <w:rsid w:val="00680AD7"/>
    <w:rsid w:val="0068135E"/>
    <w:rsid w:val="00695054"/>
    <w:rsid w:val="006C4F6B"/>
    <w:rsid w:val="006F4211"/>
    <w:rsid w:val="006F79DE"/>
    <w:rsid w:val="006F7D95"/>
    <w:rsid w:val="00711EFE"/>
    <w:rsid w:val="007230AD"/>
    <w:rsid w:val="007314F0"/>
    <w:rsid w:val="007570AB"/>
    <w:rsid w:val="0076600C"/>
    <w:rsid w:val="007672B9"/>
    <w:rsid w:val="00771513"/>
    <w:rsid w:val="00793B64"/>
    <w:rsid w:val="007A5294"/>
    <w:rsid w:val="007B4CF3"/>
    <w:rsid w:val="007C4303"/>
    <w:rsid w:val="007D5913"/>
    <w:rsid w:val="007E27F1"/>
    <w:rsid w:val="007E3A54"/>
    <w:rsid w:val="007E6429"/>
    <w:rsid w:val="007F6295"/>
    <w:rsid w:val="007F765A"/>
    <w:rsid w:val="00830DBE"/>
    <w:rsid w:val="00836D7E"/>
    <w:rsid w:val="00844315"/>
    <w:rsid w:val="008534DF"/>
    <w:rsid w:val="008606AC"/>
    <w:rsid w:val="00864D20"/>
    <w:rsid w:val="008653DB"/>
    <w:rsid w:val="00867EF2"/>
    <w:rsid w:val="0088035B"/>
    <w:rsid w:val="00887591"/>
    <w:rsid w:val="00890100"/>
    <w:rsid w:val="00897BA5"/>
    <w:rsid w:val="008B6B7C"/>
    <w:rsid w:val="008E0881"/>
    <w:rsid w:val="008E231E"/>
    <w:rsid w:val="00910EC1"/>
    <w:rsid w:val="00920DC7"/>
    <w:rsid w:val="009213C8"/>
    <w:rsid w:val="00930866"/>
    <w:rsid w:val="0093559E"/>
    <w:rsid w:val="009409D8"/>
    <w:rsid w:val="00960C7D"/>
    <w:rsid w:val="0098344B"/>
    <w:rsid w:val="0099161A"/>
    <w:rsid w:val="009A1959"/>
    <w:rsid w:val="009A4955"/>
    <w:rsid w:val="009C65BC"/>
    <w:rsid w:val="009F1EF0"/>
    <w:rsid w:val="009F44F5"/>
    <w:rsid w:val="009F7D27"/>
    <w:rsid w:val="00A13A33"/>
    <w:rsid w:val="00A14A4B"/>
    <w:rsid w:val="00A26A5C"/>
    <w:rsid w:val="00A44A7C"/>
    <w:rsid w:val="00A50E72"/>
    <w:rsid w:val="00A51CAE"/>
    <w:rsid w:val="00A5255D"/>
    <w:rsid w:val="00A718EC"/>
    <w:rsid w:val="00A81D62"/>
    <w:rsid w:val="00A97355"/>
    <w:rsid w:val="00AB065A"/>
    <w:rsid w:val="00AB30FD"/>
    <w:rsid w:val="00AB572F"/>
    <w:rsid w:val="00AC0455"/>
    <w:rsid w:val="00AD7F7A"/>
    <w:rsid w:val="00AF2798"/>
    <w:rsid w:val="00AF7B93"/>
    <w:rsid w:val="00B052D6"/>
    <w:rsid w:val="00B21B6B"/>
    <w:rsid w:val="00B30288"/>
    <w:rsid w:val="00B625A3"/>
    <w:rsid w:val="00B7156F"/>
    <w:rsid w:val="00B81208"/>
    <w:rsid w:val="00B860FD"/>
    <w:rsid w:val="00B87C91"/>
    <w:rsid w:val="00B90F1D"/>
    <w:rsid w:val="00B97C3E"/>
    <w:rsid w:val="00BA29A8"/>
    <w:rsid w:val="00BA6836"/>
    <w:rsid w:val="00BA6C63"/>
    <w:rsid w:val="00BA73EC"/>
    <w:rsid w:val="00BB24E2"/>
    <w:rsid w:val="00BC6E76"/>
    <w:rsid w:val="00BD3496"/>
    <w:rsid w:val="00BE6C97"/>
    <w:rsid w:val="00C06B21"/>
    <w:rsid w:val="00C10FD0"/>
    <w:rsid w:val="00C12C22"/>
    <w:rsid w:val="00C13155"/>
    <w:rsid w:val="00C13CE7"/>
    <w:rsid w:val="00C43C21"/>
    <w:rsid w:val="00C53BEB"/>
    <w:rsid w:val="00C56AC3"/>
    <w:rsid w:val="00C67E9E"/>
    <w:rsid w:val="00C74475"/>
    <w:rsid w:val="00CB42D8"/>
    <w:rsid w:val="00CD6E8E"/>
    <w:rsid w:val="00CE06C0"/>
    <w:rsid w:val="00CE41A5"/>
    <w:rsid w:val="00CF753B"/>
    <w:rsid w:val="00D10FE0"/>
    <w:rsid w:val="00D13877"/>
    <w:rsid w:val="00D14F71"/>
    <w:rsid w:val="00D2269F"/>
    <w:rsid w:val="00D53A7F"/>
    <w:rsid w:val="00D603F3"/>
    <w:rsid w:val="00D742D4"/>
    <w:rsid w:val="00D7594D"/>
    <w:rsid w:val="00D81920"/>
    <w:rsid w:val="00D8619A"/>
    <w:rsid w:val="00DB20FB"/>
    <w:rsid w:val="00DB7C0C"/>
    <w:rsid w:val="00DD4D73"/>
    <w:rsid w:val="00DF187F"/>
    <w:rsid w:val="00E1469C"/>
    <w:rsid w:val="00E25B6F"/>
    <w:rsid w:val="00E400AE"/>
    <w:rsid w:val="00E425C5"/>
    <w:rsid w:val="00E600B5"/>
    <w:rsid w:val="00E6066D"/>
    <w:rsid w:val="00E83216"/>
    <w:rsid w:val="00E84916"/>
    <w:rsid w:val="00E84C4A"/>
    <w:rsid w:val="00E84E2F"/>
    <w:rsid w:val="00E9195F"/>
    <w:rsid w:val="00E922B4"/>
    <w:rsid w:val="00E975F6"/>
    <w:rsid w:val="00EA018B"/>
    <w:rsid w:val="00EA23D4"/>
    <w:rsid w:val="00ED1125"/>
    <w:rsid w:val="00EE5C8F"/>
    <w:rsid w:val="00EE6EEE"/>
    <w:rsid w:val="00EF26FE"/>
    <w:rsid w:val="00EF5935"/>
    <w:rsid w:val="00EF7162"/>
    <w:rsid w:val="00F0061D"/>
    <w:rsid w:val="00F027A3"/>
    <w:rsid w:val="00F06E90"/>
    <w:rsid w:val="00F251FA"/>
    <w:rsid w:val="00F356B6"/>
    <w:rsid w:val="00F37A6F"/>
    <w:rsid w:val="00F40AA8"/>
    <w:rsid w:val="00F561DE"/>
    <w:rsid w:val="00F62266"/>
    <w:rsid w:val="00F83301"/>
    <w:rsid w:val="00F94A59"/>
    <w:rsid w:val="00F94EA8"/>
    <w:rsid w:val="00FA4A70"/>
    <w:rsid w:val="00FB36E1"/>
    <w:rsid w:val="00FB4473"/>
    <w:rsid w:val="00FD7D71"/>
    <w:rsid w:val="00FF0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2049">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5C4A"/>
    <w:pPr>
      <w:suppressAutoHyphens/>
      <w:spacing w:before="180" w:after="60"/>
    </w:pPr>
    <w:rPr>
      <w:sz w:val="22"/>
    </w:rPr>
  </w:style>
  <w:style w:type="paragraph" w:styleId="Heading1">
    <w:name w:val="heading 1"/>
    <w:next w:val="Normal"/>
    <w:link w:val="Heading1Char"/>
    <w:qFormat/>
    <w:rsid w:val="00355C4A"/>
    <w:pPr>
      <w:keepNext/>
      <w:pageBreakBefore/>
      <w:pBdr>
        <w:bottom w:val="single" w:sz="36" w:space="3" w:color="auto"/>
      </w:pBdr>
      <w:tabs>
        <w:tab w:val="right" w:pos="7920"/>
      </w:tabs>
      <w:spacing w:after="120"/>
      <w:ind w:left="-720"/>
      <w:jc w:val="right"/>
      <w:outlineLvl w:val="0"/>
    </w:pPr>
    <w:rPr>
      <w:rFonts w:ascii="Arial" w:hAnsi="Arial"/>
      <w:b/>
      <w:sz w:val="44"/>
    </w:rPr>
  </w:style>
  <w:style w:type="paragraph" w:styleId="Heading2">
    <w:name w:val="heading 2"/>
    <w:next w:val="Normal"/>
    <w:link w:val="Heading2Char"/>
    <w:qFormat/>
    <w:rsid w:val="00355C4A"/>
    <w:pPr>
      <w:keepNext/>
      <w:pageBreakBefore/>
      <w:ind w:left="-720"/>
      <w:outlineLvl w:val="1"/>
    </w:pPr>
    <w:rPr>
      <w:rFonts w:ascii="Arial" w:hAnsi="Arial"/>
      <w:b/>
      <w:sz w:val="36"/>
    </w:rPr>
  </w:style>
  <w:style w:type="paragraph" w:styleId="Heading3">
    <w:name w:val="heading 3"/>
    <w:next w:val="Normal"/>
    <w:link w:val="Heading3Char"/>
    <w:qFormat/>
    <w:rsid w:val="00355C4A"/>
    <w:pPr>
      <w:keepNext/>
      <w:spacing w:before="300"/>
      <w:outlineLvl w:val="2"/>
    </w:pPr>
    <w:rPr>
      <w:rFonts w:ascii="Arial" w:hAnsi="Arial"/>
      <w:b/>
      <w:noProof/>
      <w:sz w:val="32"/>
    </w:rPr>
  </w:style>
  <w:style w:type="paragraph" w:styleId="Heading4">
    <w:name w:val="heading 4"/>
    <w:basedOn w:val="Heading3"/>
    <w:next w:val="Normal"/>
    <w:link w:val="Heading4Char"/>
    <w:qFormat/>
    <w:rsid w:val="00355C4A"/>
    <w:pPr>
      <w:outlineLvl w:val="3"/>
    </w:pPr>
    <w:rPr>
      <w:i/>
      <w:sz w:val="28"/>
    </w:rPr>
  </w:style>
  <w:style w:type="paragraph" w:styleId="Heading5">
    <w:name w:val="heading 5"/>
    <w:basedOn w:val="Heading3"/>
    <w:next w:val="Normal"/>
    <w:link w:val="Heading5Char"/>
    <w:qFormat/>
    <w:rsid w:val="00355C4A"/>
    <w:pPr>
      <w:outlineLvl w:val="4"/>
    </w:pPr>
    <w:rPr>
      <w:sz w:val="28"/>
    </w:rPr>
  </w:style>
  <w:style w:type="paragraph" w:styleId="Heading6">
    <w:name w:val="heading 6"/>
    <w:basedOn w:val="Heading3"/>
    <w:next w:val="Normal"/>
    <w:qFormat/>
    <w:rsid w:val="00355C4A"/>
    <w:pPr>
      <w:spacing w:before="240"/>
      <w:outlineLvl w:val="5"/>
    </w:pPr>
    <w:rPr>
      <w:sz w:val="22"/>
      <w:u w:val="single"/>
    </w:rPr>
  </w:style>
  <w:style w:type="paragraph" w:styleId="Heading7">
    <w:name w:val="heading 7"/>
    <w:basedOn w:val="Heading3"/>
    <w:next w:val="Normal"/>
    <w:qFormat/>
    <w:rsid w:val="00355C4A"/>
    <w:pPr>
      <w:spacing w:before="240"/>
      <w:outlineLvl w:val="6"/>
    </w:pPr>
    <w:rPr>
      <w:sz w:val="22"/>
    </w:rPr>
  </w:style>
  <w:style w:type="paragraph" w:styleId="Heading8">
    <w:name w:val="heading 8"/>
    <w:basedOn w:val="Heading3"/>
    <w:next w:val="Normal"/>
    <w:qFormat/>
    <w:rsid w:val="00355C4A"/>
    <w:pPr>
      <w:spacing w:before="240"/>
      <w:outlineLvl w:val="7"/>
    </w:pPr>
    <w:rPr>
      <w:sz w:val="22"/>
    </w:rPr>
  </w:style>
  <w:style w:type="paragraph" w:styleId="Heading9">
    <w:name w:val="heading 9"/>
    <w:basedOn w:val="Heading3"/>
    <w:next w:val="Normal"/>
    <w:qFormat/>
    <w:rsid w:val="00355C4A"/>
    <w:pPr>
      <w:spacing w:before="240"/>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355C4A"/>
    <w:pPr>
      <w:pBdr>
        <w:bottom w:val="single" w:sz="6" w:space="3" w:color="auto"/>
      </w:pBdr>
      <w:tabs>
        <w:tab w:val="right" w:pos="8640"/>
      </w:tabs>
      <w:ind w:left="-720"/>
    </w:pPr>
    <w:rPr>
      <w:rFonts w:ascii="Arial" w:hAnsi="Arial"/>
      <w:i/>
      <w:noProof/>
    </w:rPr>
  </w:style>
  <w:style w:type="paragraph" w:styleId="Footer">
    <w:name w:val="footer"/>
    <w:next w:val="Normal"/>
    <w:rsid w:val="00355C4A"/>
    <w:pPr>
      <w:pBdr>
        <w:top w:val="single" w:sz="6" w:space="2" w:color="auto"/>
      </w:pBdr>
      <w:tabs>
        <w:tab w:val="right" w:pos="8640"/>
      </w:tabs>
      <w:ind w:left="-720"/>
    </w:pPr>
    <w:rPr>
      <w:rFonts w:ascii="Arial" w:hAnsi="Arial"/>
      <w:i/>
      <w:noProof/>
    </w:rPr>
  </w:style>
  <w:style w:type="paragraph" w:customStyle="1" w:styleId="Footerhidden">
    <w:name w:val="Footer hidden"/>
    <w:basedOn w:val="Footer"/>
    <w:rsid w:val="00355C4A"/>
    <w:pPr>
      <w:jc w:val="center"/>
    </w:pPr>
    <w:rPr>
      <w:vanish/>
    </w:rPr>
  </w:style>
  <w:style w:type="paragraph" w:customStyle="1" w:styleId="Listing">
    <w:name w:val="Listing"/>
    <w:rsid w:val="00355C4A"/>
    <w:pPr>
      <w:pBdr>
        <w:top w:val="single" w:sz="48" w:space="6" w:color="FFFFFF"/>
        <w:bottom w:val="single" w:sz="6" w:space="6" w:color="FFFFFF"/>
      </w:pBdr>
      <w:tabs>
        <w:tab w:val="left" w:pos="886"/>
        <w:tab w:val="left" w:pos="1772"/>
        <w:tab w:val="left" w:pos="2658"/>
      </w:tabs>
    </w:pPr>
    <w:rPr>
      <w:rFonts w:ascii="Courier New" w:hAnsi="Courier New"/>
      <w:noProof/>
      <w:sz w:val="18"/>
    </w:rPr>
  </w:style>
  <w:style w:type="character" w:customStyle="1" w:styleId="Bold">
    <w:name w:val="Bold"/>
    <w:basedOn w:val="DefaultParagraphFont"/>
    <w:rsid w:val="00355C4A"/>
    <w:rPr>
      <w:b/>
    </w:rPr>
  </w:style>
  <w:style w:type="paragraph" w:styleId="NormalIndent">
    <w:name w:val="Normal Indent"/>
    <w:basedOn w:val="Normal"/>
    <w:rsid w:val="00355C4A"/>
    <w:pPr>
      <w:ind w:left="720"/>
    </w:pPr>
  </w:style>
  <w:style w:type="paragraph" w:customStyle="1" w:styleId="Bullet">
    <w:name w:val="Bullet"/>
    <w:basedOn w:val="Normal"/>
    <w:rsid w:val="00355C4A"/>
    <w:pPr>
      <w:numPr>
        <w:numId w:val="4"/>
      </w:numPr>
      <w:spacing w:before="0" w:line="280" w:lineRule="exact"/>
    </w:pPr>
  </w:style>
  <w:style w:type="character" w:customStyle="1" w:styleId="Courier">
    <w:name w:val="Courier"/>
    <w:basedOn w:val="DefaultParagraphFont"/>
    <w:rsid w:val="00355C4A"/>
    <w:rPr>
      <w:rFonts w:ascii="Courier New" w:hAnsi="Courier New"/>
    </w:rPr>
  </w:style>
  <w:style w:type="paragraph" w:customStyle="1" w:styleId="Dash">
    <w:name w:val="Dash"/>
    <w:basedOn w:val="Bullet"/>
    <w:autoRedefine/>
    <w:rsid w:val="00355C4A"/>
    <w:pPr>
      <w:numPr>
        <w:numId w:val="2"/>
      </w:numPr>
      <w:ind w:left="720"/>
    </w:pPr>
  </w:style>
  <w:style w:type="character" w:customStyle="1" w:styleId="Italics">
    <w:name w:val="Italics"/>
    <w:basedOn w:val="DefaultParagraphFont"/>
    <w:rsid w:val="00355C4A"/>
    <w:rPr>
      <w:i/>
    </w:rPr>
  </w:style>
  <w:style w:type="paragraph" w:customStyle="1" w:styleId="ListingBox">
    <w:name w:val="Listing Box"/>
    <w:basedOn w:val="Listing"/>
    <w:rsid w:val="00355C4A"/>
    <w:pPr>
      <w:keepNext/>
      <w:pBdr>
        <w:top w:val="single" w:sz="6" w:space="2" w:color="auto" w:shadow="1"/>
        <w:left w:val="single" w:sz="6" w:space="2" w:color="auto" w:shadow="1"/>
        <w:bottom w:val="single" w:sz="6" w:space="2" w:color="auto" w:shadow="1"/>
        <w:right w:val="single" w:sz="6" w:space="2" w:color="auto" w:shadow="1"/>
      </w:pBdr>
      <w:ind w:left="907"/>
    </w:pPr>
    <w:rPr>
      <w:noProof w:val="0"/>
    </w:rPr>
  </w:style>
  <w:style w:type="paragraph" w:customStyle="1" w:styleId="Note">
    <w:name w:val="Note"/>
    <w:basedOn w:val="Normal"/>
    <w:next w:val="Normal"/>
    <w:rsid w:val="00355C4A"/>
    <w:pPr>
      <w:pBdr>
        <w:top w:val="single" w:sz="6" w:space="5" w:color="auto"/>
        <w:bottom w:val="single" w:sz="6" w:space="5" w:color="auto"/>
      </w:pBdr>
      <w:ind w:left="720" w:hanging="720"/>
    </w:pPr>
  </w:style>
  <w:style w:type="paragraph" w:customStyle="1" w:styleId="Number">
    <w:name w:val="Number"/>
    <w:basedOn w:val="Normal"/>
    <w:rsid w:val="00355C4A"/>
    <w:pPr>
      <w:spacing w:before="120"/>
      <w:ind w:left="360" w:hanging="360"/>
    </w:pPr>
  </w:style>
  <w:style w:type="paragraph" w:customStyle="1" w:styleId="Fill-InNoNumber">
    <w:name w:val="Fill-In No Number"/>
    <w:basedOn w:val="Normal"/>
    <w:next w:val="Normal"/>
    <w:rsid w:val="00355C4A"/>
    <w:pPr>
      <w:tabs>
        <w:tab w:val="right" w:leader="underscore" w:pos="8640"/>
      </w:tabs>
      <w:ind w:left="360" w:hanging="360"/>
    </w:pPr>
  </w:style>
  <w:style w:type="paragraph" w:customStyle="1" w:styleId="Fill-InNumbered">
    <w:name w:val="Fill-In Numbered"/>
    <w:basedOn w:val="Normal"/>
    <w:next w:val="Normal"/>
    <w:rsid w:val="00355C4A"/>
    <w:pPr>
      <w:tabs>
        <w:tab w:val="right" w:leader="underscore" w:pos="8640"/>
      </w:tabs>
      <w:spacing w:before="360"/>
      <w:ind w:left="360" w:hanging="360"/>
    </w:pPr>
  </w:style>
  <w:style w:type="paragraph" w:customStyle="1" w:styleId="Heading0">
    <w:name w:val="Heading 0"/>
    <w:basedOn w:val="Heading2"/>
    <w:next w:val="Normal"/>
    <w:rsid w:val="00355C4A"/>
    <w:pPr>
      <w:pageBreakBefore w:val="0"/>
      <w:spacing w:before="300"/>
      <w:outlineLvl w:val="9"/>
    </w:pPr>
    <w:rPr>
      <w:color w:val="0000FF"/>
    </w:rPr>
  </w:style>
  <w:style w:type="paragraph" w:customStyle="1" w:styleId="NormalOverbar">
    <w:name w:val="Normal Overbar"/>
    <w:basedOn w:val="Normal"/>
    <w:next w:val="Normal"/>
    <w:rsid w:val="00355C4A"/>
    <w:pPr>
      <w:spacing w:line="280" w:lineRule="exact"/>
    </w:pPr>
  </w:style>
  <w:style w:type="paragraph" w:customStyle="1" w:styleId="NumberNoNumber">
    <w:name w:val="Number No Number"/>
    <w:basedOn w:val="Number"/>
    <w:next w:val="Number"/>
    <w:rsid w:val="00355C4A"/>
    <w:pPr>
      <w:numPr>
        <w:numId w:val="5"/>
      </w:numPr>
      <w:spacing w:before="60"/>
    </w:pPr>
  </w:style>
  <w:style w:type="paragraph" w:customStyle="1" w:styleId="Procedure">
    <w:name w:val="Procedure"/>
    <w:basedOn w:val="Normal"/>
    <w:next w:val="Number"/>
    <w:rsid w:val="00355C4A"/>
    <w:pPr>
      <w:keepNext/>
      <w:numPr>
        <w:numId w:val="3"/>
      </w:numPr>
    </w:pPr>
    <w:rPr>
      <w:b/>
      <w:sz w:val="24"/>
    </w:rPr>
  </w:style>
  <w:style w:type="paragraph" w:customStyle="1" w:styleId="TableBullet">
    <w:name w:val="Table Bullet"/>
    <w:basedOn w:val="NormalIndent"/>
    <w:rsid w:val="00355C4A"/>
    <w:pPr>
      <w:spacing w:before="60" w:after="0"/>
      <w:ind w:left="360" w:hanging="360"/>
    </w:pPr>
  </w:style>
  <w:style w:type="paragraph" w:customStyle="1" w:styleId="TableCenter">
    <w:name w:val="Table Center"/>
    <w:basedOn w:val="Normal"/>
    <w:rsid w:val="00355C4A"/>
    <w:pPr>
      <w:spacing w:before="60"/>
      <w:jc w:val="center"/>
    </w:pPr>
  </w:style>
  <w:style w:type="paragraph" w:customStyle="1" w:styleId="TableHead">
    <w:name w:val="Table Head"/>
    <w:basedOn w:val="Normal"/>
    <w:rsid w:val="00355C4A"/>
    <w:pPr>
      <w:spacing w:after="120"/>
      <w:jc w:val="center"/>
    </w:pPr>
    <w:rPr>
      <w:rFonts w:ascii="Arial" w:hAnsi="Arial"/>
      <w:b/>
      <w:sz w:val="24"/>
    </w:rPr>
  </w:style>
  <w:style w:type="paragraph" w:customStyle="1" w:styleId="TableHeadLeft">
    <w:name w:val="Table Head Left"/>
    <w:basedOn w:val="TableHead"/>
    <w:rsid w:val="00355C4A"/>
    <w:pPr>
      <w:jc w:val="left"/>
    </w:pPr>
  </w:style>
  <w:style w:type="paragraph" w:customStyle="1" w:styleId="TableHeadRight">
    <w:name w:val="Table Head Right"/>
    <w:basedOn w:val="TableHead"/>
    <w:rsid w:val="00355C4A"/>
    <w:pPr>
      <w:jc w:val="right"/>
    </w:pPr>
  </w:style>
  <w:style w:type="paragraph" w:customStyle="1" w:styleId="TableIndent">
    <w:name w:val="Table Indent"/>
    <w:basedOn w:val="Normal"/>
    <w:rsid w:val="00355C4A"/>
    <w:pPr>
      <w:spacing w:before="60"/>
      <w:ind w:left="360"/>
    </w:pPr>
  </w:style>
  <w:style w:type="paragraph" w:customStyle="1" w:styleId="TableNormal1">
    <w:name w:val="Table Normal1"/>
    <w:basedOn w:val="Normal"/>
    <w:rsid w:val="00355C4A"/>
    <w:pPr>
      <w:spacing w:before="60"/>
    </w:pPr>
  </w:style>
  <w:style w:type="paragraph" w:customStyle="1" w:styleId="TableNumber">
    <w:name w:val="Table Number"/>
    <w:basedOn w:val="TableNormal1"/>
    <w:rsid w:val="00355C4A"/>
    <w:pPr>
      <w:ind w:left="360" w:hanging="360"/>
    </w:pPr>
  </w:style>
  <w:style w:type="paragraph" w:customStyle="1" w:styleId="TableRight">
    <w:name w:val="Table Right"/>
    <w:basedOn w:val="TableNormal1"/>
    <w:rsid w:val="00355C4A"/>
    <w:pPr>
      <w:jc w:val="right"/>
    </w:pPr>
  </w:style>
  <w:style w:type="paragraph" w:styleId="TOC1">
    <w:name w:val="toc 1"/>
    <w:basedOn w:val="Normal"/>
    <w:next w:val="Normal"/>
    <w:semiHidden/>
    <w:rsid w:val="00355C4A"/>
    <w:pPr>
      <w:tabs>
        <w:tab w:val="right" w:leader="dot" w:pos="8640"/>
      </w:tabs>
      <w:spacing w:before="240" w:after="120"/>
    </w:pPr>
    <w:rPr>
      <w:b/>
      <w:sz w:val="20"/>
    </w:rPr>
  </w:style>
  <w:style w:type="paragraph" w:styleId="TOC2">
    <w:name w:val="toc 2"/>
    <w:basedOn w:val="Normal"/>
    <w:next w:val="Normal"/>
    <w:semiHidden/>
    <w:rsid w:val="00355C4A"/>
    <w:pPr>
      <w:tabs>
        <w:tab w:val="right" w:leader="dot" w:pos="8640"/>
      </w:tabs>
      <w:spacing w:before="120" w:after="0"/>
      <w:ind w:left="220"/>
    </w:pPr>
    <w:rPr>
      <w:i/>
      <w:sz w:val="20"/>
    </w:rPr>
  </w:style>
  <w:style w:type="paragraph" w:styleId="TOC3">
    <w:name w:val="toc 3"/>
    <w:basedOn w:val="Normal"/>
    <w:next w:val="Normal"/>
    <w:semiHidden/>
    <w:rsid w:val="00355C4A"/>
    <w:pPr>
      <w:tabs>
        <w:tab w:val="right" w:leader="dot" w:pos="8640"/>
      </w:tabs>
      <w:spacing w:before="0" w:after="0"/>
      <w:ind w:left="440"/>
    </w:pPr>
    <w:rPr>
      <w:sz w:val="20"/>
    </w:rPr>
  </w:style>
  <w:style w:type="paragraph" w:styleId="TOC4">
    <w:name w:val="toc 4"/>
    <w:basedOn w:val="Normal"/>
    <w:next w:val="Normal"/>
    <w:semiHidden/>
    <w:rsid w:val="00355C4A"/>
    <w:pPr>
      <w:tabs>
        <w:tab w:val="right" w:leader="dot" w:pos="8640"/>
      </w:tabs>
      <w:spacing w:before="0" w:after="0"/>
      <w:ind w:left="660"/>
    </w:pPr>
    <w:rPr>
      <w:sz w:val="20"/>
    </w:rPr>
  </w:style>
  <w:style w:type="paragraph" w:styleId="TOC5">
    <w:name w:val="toc 5"/>
    <w:basedOn w:val="Normal"/>
    <w:next w:val="Normal"/>
    <w:semiHidden/>
    <w:rsid w:val="00355C4A"/>
    <w:pPr>
      <w:tabs>
        <w:tab w:val="right" w:leader="dot" w:pos="8640"/>
      </w:tabs>
      <w:spacing w:before="0" w:after="0"/>
      <w:ind w:left="880"/>
    </w:pPr>
    <w:rPr>
      <w:sz w:val="20"/>
    </w:rPr>
  </w:style>
  <w:style w:type="paragraph" w:styleId="TOC6">
    <w:name w:val="toc 6"/>
    <w:basedOn w:val="Normal"/>
    <w:next w:val="Normal"/>
    <w:semiHidden/>
    <w:rsid w:val="00355C4A"/>
    <w:pPr>
      <w:tabs>
        <w:tab w:val="right" w:leader="dot" w:pos="8640"/>
      </w:tabs>
      <w:spacing w:before="0" w:after="0"/>
      <w:ind w:left="1100"/>
    </w:pPr>
    <w:rPr>
      <w:sz w:val="20"/>
    </w:rPr>
  </w:style>
  <w:style w:type="paragraph" w:styleId="TOC7">
    <w:name w:val="toc 7"/>
    <w:basedOn w:val="Normal"/>
    <w:next w:val="Normal"/>
    <w:semiHidden/>
    <w:rsid w:val="00355C4A"/>
    <w:pPr>
      <w:tabs>
        <w:tab w:val="right" w:leader="dot" w:pos="8640"/>
      </w:tabs>
      <w:spacing w:before="0" w:after="0"/>
      <w:ind w:left="1320"/>
    </w:pPr>
    <w:rPr>
      <w:sz w:val="20"/>
    </w:rPr>
  </w:style>
  <w:style w:type="paragraph" w:styleId="TOC8">
    <w:name w:val="toc 8"/>
    <w:basedOn w:val="Normal"/>
    <w:next w:val="Normal"/>
    <w:semiHidden/>
    <w:rsid w:val="00355C4A"/>
    <w:pPr>
      <w:tabs>
        <w:tab w:val="right" w:leader="dot" w:pos="8640"/>
      </w:tabs>
      <w:spacing w:before="0" w:after="0"/>
      <w:ind w:left="1540"/>
    </w:pPr>
    <w:rPr>
      <w:sz w:val="20"/>
    </w:rPr>
  </w:style>
  <w:style w:type="paragraph" w:styleId="TOC9">
    <w:name w:val="toc 9"/>
    <w:basedOn w:val="Normal"/>
    <w:next w:val="Normal"/>
    <w:semiHidden/>
    <w:rsid w:val="00355C4A"/>
    <w:pPr>
      <w:tabs>
        <w:tab w:val="right" w:leader="dot" w:pos="8640"/>
      </w:tabs>
      <w:spacing w:before="0" w:after="0"/>
      <w:ind w:left="1760"/>
    </w:pPr>
    <w:rPr>
      <w:sz w:val="20"/>
    </w:rPr>
  </w:style>
  <w:style w:type="paragraph" w:customStyle="1" w:styleId="ListingIndent">
    <w:name w:val="Listing Indent"/>
    <w:basedOn w:val="Listing"/>
    <w:autoRedefine/>
    <w:rsid w:val="00355C4A"/>
    <w:pPr>
      <w:tabs>
        <w:tab w:val="clear" w:pos="886"/>
        <w:tab w:val="clear" w:pos="1772"/>
        <w:tab w:val="clear" w:pos="2658"/>
        <w:tab w:val="left" w:pos="1267"/>
        <w:tab w:val="left" w:pos="2160"/>
        <w:tab w:val="left" w:pos="3067"/>
      </w:tabs>
      <w:ind w:left="360"/>
    </w:pPr>
  </w:style>
  <w:style w:type="paragraph" w:customStyle="1" w:styleId="UserInput">
    <w:name w:val="User Input"/>
    <w:basedOn w:val="NormalIndent"/>
    <w:next w:val="Normal"/>
    <w:rsid w:val="00355C4A"/>
    <w:rPr>
      <w:rFonts w:ascii="Courier New" w:hAnsi="Courier New"/>
    </w:rPr>
  </w:style>
  <w:style w:type="paragraph" w:customStyle="1" w:styleId="Picture">
    <w:name w:val="Picture"/>
    <w:basedOn w:val="Normal"/>
    <w:next w:val="Normal"/>
    <w:rsid w:val="00355C4A"/>
    <w:pPr>
      <w:jc w:val="center"/>
    </w:pPr>
  </w:style>
  <w:style w:type="paragraph" w:customStyle="1" w:styleId="CoverTitle1">
    <w:name w:val="Cover Title1"/>
    <w:basedOn w:val="Normal"/>
    <w:next w:val="Normal"/>
    <w:rsid w:val="00355C4A"/>
    <w:pPr>
      <w:pBdr>
        <w:bottom w:val="single" w:sz="36" w:space="3" w:color="auto"/>
      </w:pBdr>
      <w:spacing w:before="1680" w:after="240"/>
      <w:ind w:left="-720"/>
    </w:pPr>
    <w:rPr>
      <w:b/>
      <w:sz w:val="52"/>
    </w:rPr>
  </w:style>
  <w:style w:type="character" w:styleId="CommentReference">
    <w:name w:val="annotation reference"/>
    <w:basedOn w:val="DefaultParagraphFont"/>
    <w:semiHidden/>
    <w:rsid w:val="00355C4A"/>
    <w:rPr>
      <w:vanish/>
      <w:sz w:val="16"/>
    </w:rPr>
  </w:style>
  <w:style w:type="paragraph" w:styleId="CommentText">
    <w:name w:val="annotation text"/>
    <w:basedOn w:val="Normal"/>
    <w:semiHidden/>
    <w:rsid w:val="00355C4A"/>
    <w:rPr>
      <w:sz w:val="20"/>
    </w:rPr>
  </w:style>
  <w:style w:type="paragraph" w:customStyle="1" w:styleId="NumberManual">
    <w:name w:val="Number Manual"/>
    <w:basedOn w:val="Normal"/>
    <w:rsid w:val="00355C4A"/>
    <w:pPr>
      <w:spacing w:before="120"/>
      <w:ind w:left="360" w:hanging="360"/>
    </w:pPr>
  </w:style>
  <w:style w:type="paragraph" w:customStyle="1" w:styleId="CoverTitle2">
    <w:name w:val="Cover Title2"/>
    <w:basedOn w:val="Normal"/>
    <w:rsid w:val="00355C4A"/>
    <w:pPr>
      <w:jc w:val="right"/>
    </w:pPr>
    <w:rPr>
      <w:b/>
      <w:i/>
      <w:sz w:val="36"/>
    </w:rPr>
  </w:style>
  <w:style w:type="paragraph" w:customStyle="1" w:styleId="CoverTitle3">
    <w:name w:val="Cover Title3"/>
    <w:basedOn w:val="Normal"/>
    <w:rsid w:val="00355C4A"/>
    <w:pPr>
      <w:spacing w:before="0" w:after="0"/>
      <w:ind w:left="-720"/>
    </w:pPr>
    <w:rPr>
      <w:b/>
    </w:rPr>
  </w:style>
  <w:style w:type="paragraph" w:customStyle="1" w:styleId="Picture0">
    <w:name w:val="Picture'"/>
    <w:basedOn w:val="Normal"/>
    <w:next w:val="Normal"/>
    <w:rsid w:val="00355C4A"/>
    <w:pPr>
      <w:jc w:val="center"/>
    </w:pPr>
  </w:style>
  <w:style w:type="character" w:customStyle="1" w:styleId="Symbol">
    <w:name w:val="Symbol"/>
    <w:rsid w:val="00355C4A"/>
    <w:rPr>
      <w:rFonts w:ascii="Symbol" w:hAnsi="Symbol"/>
    </w:rPr>
  </w:style>
  <w:style w:type="character" w:customStyle="1" w:styleId="Subscript">
    <w:name w:val="Subscript"/>
    <w:rsid w:val="00355C4A"/>
    <w:rPr>
      <w:vertAlign w:val="subscript"/>
    </w:rPr>
  </w:style>
  <w:style w:type="character" w:customStyle="1" w:styleId="SuperScript">
    <w:name w:val="SuperScript"/>
    <w:rsid w:val="00355C4A"/>
    <w:rPr>
      <w:vertAlign w:val="superscript"/>
    </w:rPr>
  </w:style>
  <w:style w:type="character" w:styleId="PageNumber">
    <w:name w:val="page number"/>
    <w:basedOn w:val="DefaultParagraphFont"/>
    <w:rsid w:val="00355C4A"/>
  </w:style>
  <w:style w:type="paragraph" w:customStyle="1" w:styleId="BulletIndent">
    <w:name w:val="Bullet Indent"/>
    <w:basedOn w:val="Bullet"/>
    <w:rsid w:val="00355C4A"/>
    <w:pPr>
      <w:numPr>
        <w:numId w:val="1"/>
      </w:numPr>
      <w:tabs>
        <w:tab w:val="clear" w:pos="360"/>
      </w:tabs>
      <w:ind w:left="720"/>
    </w:pPr>
  </w:style>
  <w:style w:type="character" w:customStyle="1" w:styleId="Overbar">
    <w:name w:val="Overbar"/>
    <w:basedOn w:val="DefaultParagraphFont"/>
    <w:rsid w:val="00355C4A"/>
    <w:rPr>
      <w:rFonts w:ascii="Times Overbar" w:hAnsi="Times Overbar"/>
    </w:rPr>
  </w:style>
  <w:style w:type="paragraph" w:customStyle="1" w:styleId="ListingDouble-Indent">
    <w:name w:val="Listing Double-Indent"/>
    <w:basedOn w:val="ListingIndent"/>
    <w:rsid w:val="00355C4A"/>
    <w:pPr>
      <w:tabs>
        <w:tab w:val="clear" w:pos="1267"/>
        <w:tab w:val="clear" w:pos="2160"/>
        <w:tab w:val="clear" w:pos="3067"/>
        <w:tab w:val="left" w:pos="1627"/>
        <w:tab w:val="left" w:pos="2520"/>
        <w:tab w:val="left" w:pos="3427"/>
      </w:tabs>
      <w:ind w:left="720"/>
    </w:pPr>
  </w:style>
  <w:style w:type="paragraph" w:customStyle="1" w:styleId="Number1fake">
    <w:name w:val="Number (#1) (fake)"/>
    <w:basedOn w:val="Normal"/>
    <w:rsid w:val="00355C4A"/>
    <w:pPr>
      <w:ind w:left="360" w:hanging="360"/>
    </w:pPr>
  </w:style>
  <w:style w:type="paragraph" w:customStyle="1" w:styleId="NumberManuallevel2">
    <w:name w:val="Number Manual (level 2)"/>
    <w:basedOn w:val="NumberManual"/>
    <w:rsid w:val="00355C4A"/>
    <w:pPr>
      <w:ind w:left="720"/>
    </w:pPr>
  </w:style>
  <w:style w:type="paragraph" w:customStyle="1" w:styleId="H2">
    <w:name w:val="H2"/>
    <w:basedOn w:val="Normal"/>
    <w:next w:val="Normal"/>
    <w:rsid w:val="00355C4A"/>
    <w:pPr>
      <w:keepNext/>
      <w:suppressAutoHyphens w:val="0"/>
      <w:spacing w:before="100" w:after="100"/>
      <w:outlineLvl w:val="2"/>
    </w:pPr>
    <w:rPr>
      <w:b/>
      <w:snapToGrid w:val="0"/>
      <w:sz w:val="36"/>
    </w:rPr>
  </w:style>
  <w:style w:type="paragraph" w:customStyle="1" w:styleId="H4">
    <w:name w:val="H4"/>
    <w:basedOn w:val="Normal"/>
    <w:next w:val="Normal"/>
    <w:rsid w:val="00355C4A"/>
    <w:pPr>
      <w:keepNext/>
      <w:suppressAutoHyphens w:val="0"/>
      <w:spacing w:before="100" w:after="100"/>
      <w:outlineLvl w:val="4"/>
    </w:pPr>
    <w:rPr>
      <w:b/>
      <w:snapToGrid w:val="0"/>
      <w:sz w:val="24"/>
    </w:rPr>
  </w:style>
  <w:style w:type="paragraph" w:customStyle="1" w:styleId="Preformatted">
    <w:name w:val="Preformatted"/>
    <w:basedOn w:val="Normal"/>
    <w:rsid w:val="00355C4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before="0" w:after="0"/>
    </w:pPr>
    <w:rPr>
      <w:rFonts w:ascii="Courier New" w:hAnsi="Courier New"/>
      <w:snapToGrid w:val="0"/>
      <w:sz w:val="20"/>
    </w:rPr>
  </w:style>
  <w:style w:type="paragraph" w:customStyle="1" w:styleId="Notemanual">
    <w:name w:val="Note (manual)"/>
    <w:basedOn w:val="Note"/>
    <w:rsid w:val="00355C4A"/>
    <w:pPr>
      <w:ind w:left="0" w:firstLine="0"/>
    </w:pPr>
  </w:style>
  <w:style w:type="paragraph" w:customStyle="1" w:styleId="Hint">
    <w:name w:val="Hint"/>
    <w:basedOn w:val="Note"/>
    <w:next w:val="Normal"/>
    <w:autoRedefine/>
    <w:rsid w:val="00355C4A"/>
    <w:pPr>
      <w:numPr>
        <w:numId w:val="6"/>
      </w:numPr>
      <w:shd w:val="clear" w:color="auto" w:fill="E6E6E6"/>
      <w:tabs>
        <w:tab w:val="clear" w:pos="1440"/>
        <w:tab w:val="left" w:pos="720"/>
      </w:tabs>
      <w:ind w:hanging="720"/>
    </w:pPr>
  </w:style>
  <w:style w:type="paragraph" w:customStyle="1" w:styleId="NoteManual0">
    <w:name w:val="Note Manual"/>
    <w:basedOn w:val="Note"/>
    <w:rsid w:val="00355C4A"/>
    <w:pPr>
      <w:ind w:left="0" w:firstLine="0"/>
    </w:pPr>
  </w:style>
  <w:style w:type="paragraph" w:customStyle="1" w:styleId="Heading">
    <w:name w:val="Heading"/>
    <w:basedOn w:val="Normal"/>
    <w:next w:val="Normal"/>
    <w:rsid w:val="00355C4A"/>
    <w:pPr>
      <w:keepNext/>
      <w:suppressAutoHyphens w:val="0"/>
      <w:spacing w:before="300" w:after="0"/>
      <w:ind w:left="-720"/>
    </w:pPr>
    <w:rPr>
      <w:rFonts w:ascii="Arial" w:hAnsi="Arial"/>
      <w:b/>
      <w:sz w:val="36"/>
    </w:rPr>
  </w:style>
  <w:style w:type="paragraph" w:styleId="BodyText2">
    <w:name w:val="Body Text 2"/>
    <w:basedOn w:val="Normal"/>
    <w:rsid w:val="00FF0779"/>
    <w:pPr>
      <w:jc w:val="both"/>
    </w:pPr>
  </w:style>
  <w:style w:type="character" w:styleId="Hyperlink">
    <w:name w:val="Hyperlink"/>
    <w:basedOn w:val="DefaultParagraphFont"/>
    <w:rsid w:val="00FF0779"/>
    <w:rPr>
      <w:color w:val="0000FF"/>
      <w:u w:val="single"/>
    </w:rPr>
  </w:style>
  <w:style w:type="paragraph" w:styleId="BlockText">
    <w:name w:val="Block Text"/>
    <w:basedOn w:val="Normal"/>
    <w:rsid w:val="00FF0779"/>
    <w:pPr>
      <w:spacing w:after="120"/>
      <w:ind w:left="1440" w:right="1440"/>
    </w:pPr>
  </w:style>
  <w:style w:type="paragraph" w:styleId="BodyText">
    <w:name w:val="Body Text"/>
    <w:basedOn w:val="Normal"/>
    <w:rsid w:val="00FF0779"/>
    <w:pPr>
      <w:spacing w:after="120"/>
    </w:pPr>
  </w:style>
  <w:style w:type="paragraph" w:styleId="BodyText3">
    <w:name w:val="Body Text 3"/>
    <w:basedOn w:val="Normal"/>
    <w:rsid w:val="00FF0779"/>
    <w:pPr>
      <w:spacing w:after="120"/>
    </w:pPr>
    <w:rPr>
      <w:sz w:val="16"/>
      <w:szCs w:val="16"/>
    </w:rPr>
  </w:style>
  <w:style w:type="paragraph" w:styleId="BodyTextFirstIndent">
    <w:name w:val="Body Text First Indent"/>
    <w:basedOn w:val="BodyText"/>
    <w:rsid w:val="00FF0779"/>
    <w:pPr>
      <w:ind w:firstLine="210"/>
    </w:pPr>
  </w:style>
  <w:style w:type="paragraph" w:styleId="BodyTextIndent">
    <w:name w:val="Body Text Indent"/>
    <w:basedOn w:val="Normal"/>
    <w:rsid w:val="00FF0779"/>
    <w:pPr>
      <w:spacing w:after="120"/>
      <w:ind w:left="360"/>
    </w:pPr>
  </w:style>
  <w:style w:type="paragraph" w:styleId="BodyTextFirstIndent2">
    <w:name w:val="Body Text First Indent 2"/>
    <w:basedOn w:val="BodyTextIndent"/>
    <w:rsid w:val="00FF0779"/>
    <w:pPr>
      <w:ind w:firstLine="210"/>
    </w:pPr>
  </w:style>
  <w:style w:type="paragraph" w:styleId="BodyTextIndent2">
    <w:name w:val="Body Text Indent 2"/>
    <w:basedOn w:val="Normal"/>
    <w:rsid w:val="00FF0779"/>
    <w:pPr>
      <w:spacing w:after="120" w:line="480" w:lineRule="auto"/>
      <w:ind w:left="360"/>
    </w:pPr>
  </w:style>
  <w:style w:type="paragraph" w:styleId="BodyTextIndent3">
    <w:name w:val="Body Text Indent 3"/>
    <w:basedOn w:val="Normal"/>
    <w:rsid w:val="00FF0779"/>
    <w:pPr>
      <w:spacing w:after="120"/>
      <w:ind w:left="360"/>
    </w:pPr>
    <w:rPr>
      <w:sz w:val="16"/>
      <w:szCs w:val="16"/>
    </w:rPr>
  </w:style>
  <w:style w:type="paragraph" w:styleId="Caption">
    <w:name w:val="caption"/>
    <w:basedOn w:val="Normal"/>
    <w:next w:val="Normal"/>
    <w:qFormat/>
    <w:rsid w:val="00FF0779"/>
    <w:pPr>
      <w:spacing w:before="120" w:after="120"/>
    </w:pPr>
    <w:rPr>
      <w:b/>
      <w:bCs/>
      <w:sz w:val="20"/>
    </w:rPr>
  </w:style>
  <w:style w:type="paragraph" w:styleId="Closing">
    <w:name w:val="Closing"/>
    <w:basedOn w:val="Normal"/>
    <w:rsid w:val="00FF0779"/>
    <w:pPr>
      <w:ind w:left="4320"/>
    </w:pPr>
  </w:style>
  <w:style w:type="paragraph" w:styleId="Date">
    <w:name w:val="Date"/>
    <w:basedOn w:val="Normal"/>
    <w:next w:val="Normal"/>
    <w:rsid w:val="00FF0779"/>
  </w:style>
  <w:style w:type="paragraph" w:styleId="DocumentMap">
    <w:name w:val="Document Map"/>
    <w:basedOn w:val="Normal"/>
    <w:semiHidden/>
    <w:rsid w:val="00FF0779"/>
    <w:pPr>
      <w:shd w:val="clear" w:color="auto" w:fill="000080"/>
    </w:pPr>
    <w:rPr>
      <w:rFonts w:ascii="Tahoma" w:hAnsi="Tahoma" w:cs="Tahoma"/>
    </w:rPr>
  </w:style>
  <w:style w:type="paragraph" w:styleId="E-mailSignature">
    <w:name w:val="E-mail Signature"/>
    <w:basedOn w:val="Normal"/>
    <w:rsid w:val="00FF0779"/>
  </w:style>
  <w:style w:type="paragraph" w:styleId="EndnoteText">
    <w:name w:val="endnote text"/>
    <w:basedOn w:val="Normal"/>
    <w:semiHidden/>
    <w:rsid w:val="00FF0779"/>
    <w:rPr>
      <w:sz w:val="20"/>
    </w:rPr>
  </w:style>
  <w:style w:type="paragraph" w:styleId="EnvelopeAddress">
    <w:name w:val="envelope address"/>
    <w:basedOn w:val="Normal"/>
    <w:rsid w:val="00FF077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FF0779"/>
    <w:rPr>
      <w:rFonts w:ascii="Arial" w:hAnsi="Arial" w:cs="Arial"/>
      <w:sz w:val="20"/>
    </w:rPr>
  </w:style>
  <w:style w:type="paragraph" w:styleId="FootnoteText">
    <w:name w:val="footnote text"/>
    <w:basedOn w:val="Normal"/>
    <w:semiHidden/>
    <w:rsid w:val="00FF0779"/>
    <w:rPr>
      <w:sz w:val="20"/>
    </w:rPr>
  </w:style>
  <w:style w:type="paragraph" w:styleId="HTMLAddress">
    <w:name w:val="HTML Address"/>
    <w:basedOn w:val="Normal"/>
    <w:rsid w:val="00FF0779"/>
    <w:rPr>
      <w:i/>
      <w:iCs/>
    </w:rPr>
  </w:style>
  <w:style w:type="paragraph" w:styleId="HTMLPreformatted">
    <w:name w:val="HTML Preformatted"/>
    <w:basedOn w:val="Normal"/>
    <w:rsid w:val="00FF0779"/>
    <w:rPr>
      <w:rFonts w:ascii="Courier New" w:hAnsi="Courier New" w:cs="Courier New"/>
      <w:sz w:val="20"/>
    </w:rPr>
  </w:style>
  <w:style w:type="paragraph" w:styleId="Index1">
    <w:name w:val="index 1"/>
    <w:basedOn w:val="Normal"/>
    <w:next w:val="Normal"/>
    <w:autoRedefine/>
    <w:semiHidden/>
    <w:rsid w:val="00FF0779"/>
    <w:pPr>
      <w:ind w:left="220" w:hanging="220"/>
    </w:pPr>
  </w:style>
  <w:style w:type="paragraph" w:styleId="Index2">
    <w:name w:val="index 2"/>
    <w:basedOn w:val="Normal"/>
    <w:next w:val="Normal"/>
    <w:autoRedefine/>
    <w:semiHidden/>
    <w:rsid w:val="00FF0779"/>
    <w:pPr>
      <w:ind w:left="440" w:hanging="220"/>
    </w:pPr>
  </w:style>
  <w:style w:type="paragraph" w:styleId="Index3">
    <w:name w:val="index 3"/>
    <w:basedOn w:val="Normal"/>
    <w:next w:val="Normal"/>
    <w:autoRedefine/>
    <w:semiHidden/>
    <w:rsid w:val="00FF0779"/>
    <w:pPr>
      <w:ind w:left="660" w:hanging="220"/>
    </w:pPr>
  </w:style>
  <w:style w:type="paragraph" w:styleId="Index4">
    <w:name w:val="index 4"/>
    <w:basedOn w:val="Normal"/>
    <w:next w:val="Normal"/>
    <w:autoRedefine/>
    <w:semiHidden/>
    <w:rsid w:val="00FF0779"/>
    <w:pPr>
      <w:ind w:left="880" w:hanging="220"/>
    </w:pPr>
  </w:style>
  <w:style w:type="paragraph" w:styleId="Index5">
    <w:name w:val="index 5"/>
    <w:basedOn w:val="Normal"/>
    <w:next w:val="Normal"/>
    <w:autoRedefine/>
    <w:semiHidden/>
    <w:rsid w:val="00FF0779"/>
    <w:pPr>
      <w:ind w:left="1100" w:hanging="220"/>
    </w:pPr>
  </w:style>
  <w:style w:type="paragraph" w:styleId="Index6">
    <w:name w:val="index 6"/>
    <w:basedOn w:val="Normal"/>
    <w:next w:val="Normal"/>
    <w:autoRedefine/>
    <w:semiHidden/>
    <w:rsid w:val="00FF0779"/>
    <w:pPr>
      <w:ind w:left="1320" w:hanging="220"/>
    </w:pPr>
  </w:style>
  <w:style w:type="paragraph" w:styleId="Index7">
    <w:name w:val="index 7"/>
    <w:basedOn w:val="Normal"/>
    <w:next w:val="Normal"/>
    <w:autoRedefine/>
    <w:semiHidden/>
    <w:rsid w:val="00FF0779"/>
    <w:pPr>
      <w:ind w:left="1540" w:hanging="220"/>
    </w:pPr>
  </w:style>
  <w:style w:type="paragraph" w:styleId="Index8">
    <w:name w:val="index 8"/>
    <w:basedOn w:val="Normal"/>
    <w:next w:val="Normal"/>
    <w:autoRedefine/>
    <w:semiHidden/>
    <w:rsid w:val="00FF0779"/>
    <w:pPr>
      <w:ind w:left="1760" w:hanging="220"/>
    </w:pPr>
  </w:style>
  <w:style w:type="paragraph" w:styleId="Index9">
    <w:name w:val="index 9"/>
    <w:basedOn w:val="Normal"/>
    <w:next w:val="Normal"/>
    <w:autoRedefine/>
    <w:semiHidden/>
    <w:rsid w:val="00FF0779"/>
    <w:pPr>
      <w:ind w:left="1980" w:hanging="220"/>
    </w:pPr>
  </w:style>
  <w:style w:type="paragraph" w:styleId="IndexHeading">
    <w:name w:val="index heading"/>
    <w:basedOn w:val="Normal"/>
    <w:next w:val="Index1"/>
    <w:semiHidden/>
    <w:rsid w:val="00FF0779"/>
    <w:rPr>
      <w:rFonts w:ascii="Arial" w:hAnsi="Arial" w:cs="Arial"/>
      <w:b/>
      <w:bCs/>
    </w:rPr>
  </w:style>
  <w:style w:type="paragraph" w:styleId="List">
    <w:name w:val="List"/>
    <w:basedOn w:val="Normal"/>
    <w:rsid w:val="00FF0779"/>
    <w:pPr>
      <w:ind w:left="360" w:hanging="360"/>
    </w:pPr>
  </w:style>
  <w:style w:type="paragraph" w:styleId="List2">
    <w:name w:val="List 2"/>
    <w:basedOn w:val="Normal"/>
    <w:rsid w:val="00FF0779"/>
    <w:pPr>
      <w:ind w:left="720" w:hanging="360"/>
    </w:pPr>
  </w:style>
  <w:style w:type="paragraph" w:styleId="List3">
    <w:name w:val="List 3"/>
    <w:basedOn w:val="Normal"/>
    <w:rsid w:val="00FF0779"/>
    <w:pPr>
      <w:ind w:left="1080" w:hanging="360"/>
    </w:pPr>
  </w:style>
  <w:style w:type="paragraph" w:styleId="List4">
    <w:name w:val="List 4"/>
    <w:basedOn w:val="Normal"/>
    <w:rsid w:val="00FF0779"/>
    <w:pPr>
      <w:ind w:left="1440" w:hanging="360"/>
    </w:pPr>
  </w:style>
  <w:style w:type="paragraph" w:styleId="List5">
    <w:name w:val="List 5"/>
    <w:basedOn w:val="Normal"/>
    <w:rsid w:val="00FF0779"/>
    <w:pPr>
      <w:ind w:left="1800" w:hanging="360"/>
    </w:pPr>
  </w:style>
  <w:style w:type="paragraph" w:styleId="ListBullet">
    <w:name w:val="List Bullet"/>
    <w:basedOn w:val="Normal"/>
    <w:autoRedefine/>
    <w:rsid w:val="00FF0779"/>
    <w:pPr>
      <w:numPr>
        <w:numId w:val="7"/>
      </w:numPr>
    </w:pPr>
  </w:style>
  <w:style w:type="paragraph" w:styleId="ListBullet2">
    <w:name w:val="List Bullet 2"/>
    <w:basedOn w:val="Normal"/>
    <w:autoRedefine/>
    <w:rsid w:val="00FF0779"/>
    <w:pPr>
      <w:numPr>
        <w:numId w:val="8"/>
      </w:numPr>
    </w:pPr>
  </w:style>
  <w:style w:type="paragraph" w:styleId="ListBullet3">
    <w:name w:val="List Bullet 3"/>
    <w:basedOn w:val="Normal"/>
    <w:autoRedefine/>
    <w:rsid w:val="00FF0779"/>
    <w:pPr>
      <w:numPr>
        <w:numId w:val="9"/>
      </w:numPr>
    </w:pPr>
  </w:style>
  <w:style w:type="paragraph" w:styleId="ListBullet4">
    <w:name w:val="List Bullet 4"/>
    <w:basedOn w:val="Normal"/>
    <w:autoRedefine/>
    <w:rsid w:val="00FF0779"/>
    <w:pPr>
      <w:numPr>
        <w:numId w:val="10"/>
      </w:numPr>
    </w:pPr>
  </w:style>
  <w:style w:type="paragraph" w:styleId="ListBullet5">
    <w:name w:val="List Bullet 5"/>
    <w:basedOn w:val="Normal"/>
    <w:autoRedefine/>
    <w:rsid w:val="00FF0779"/>
    <w:pPr>
      <w:numPr>
        <w:numId w:val="11"/>
      </w:numPr>
    </w:pPr>
  </w:style>
  <w:style w:type="paragraph" w:styleId="ListContinue">
    <w:name w:val="List Continue"/>
    <w:basedOn w:val="Normal"/>
    <w:rsid w:val="00FF0779"/>
    <w:pPr>
      <w:spacing w:after="120"/>
      <w:ind w:left="360"/>
    </w:pPr>
  </w:style>
  <w:style w:type="paragraph" w:styleId="ListContinue2">
    <w:name w:val="List Continue 2"/>
    <w:basedOn w:val="Normal"/>
    <w:rsid w:val="00FF0779"/>
    <w:pPr>
      <w:spacing w:after="120"/>
      <w:ind w:left="720"/>
    </w:pPr>
  </w:style>
  <w:style w:type="paragraph" w:styleId="ListContinue3">
    <w:name w:val="List Continue 3"/>
    <w:basedOn w:val="Normal"/>
    <w:rsid w:val="00FF0779"/>
    <w:pPr>
      <w:spacing w:after="120"/>
      <w:ind w:left="1080"/>
    </w:pPr>
  </w:style>
  <w:style w:type="paragraph" w:styleId="ListContinue4">
    <w:name w:val="List Continue 4"/>
    <w:basedOn w:val="Normal"/>
    <w:rsid w:val="00FF0779"/>
    <w:pPr>
      <w:spacing w:after="120"/>
      <w:ind w:left="1440"/>
    </w:pPr>
  </w:style>
  <w:style w:type="paragraph" w:styleId="ListContinue5">
    <w:name w:val="List Continue 5"/>
    <w:basedOn w:val="Normal"/>
    <w:rsid w:val="00FF0779"/>
    <w:pPr>
      <w:spacing w:after="120"/>
      <w:ind w:left="1800"/>
    </w:pPr>
  </w:style>
  <w:style w:type="paragraph" w:styleId="ListNumber">
    <w:name w:val="List Number"/>
    <w:basedOn w:val="Normal"/>
    <w:rsid w:val="00FF0779"/>
    <w:pPr>
      <w:numPr>
        <w:numId w:val="12"/>
      </w:numPr>
    </w:pPr>
  </w:style>
  <w:style w:type="paragraph" w:styleId="ListNumber2">
    <w:name w:val="List Number 2"/>
    <w:basedOn w:val="Normal"/>
    <w:rsid w:val="00FF0779"/>
    <w:pPr>
      <w:numPr>
        <w:numId w:val="13"/>
      </w:numPr>
    </w:pPr>
  </w:style>
  <w:style w:type="paragraph" w:styleId="ListNumber3">
    <w:name w:val="List Number 3"/>
    <w:basedOn w:val="Normal"/>
    <w:rsid w:val="00FF0779"/>
    <w:pPr>
      <w:numPr>
        <w:numId w:val="14"/>
      </w:numPr>
    </w:pPr>
  </w:style>
  <w:style w:type="paragraph" w:styleId="ListNumber4">
    <w:name w:val="List Number 4"/>
    <w:basedOn w:val="Normal"/>
    <w:rsid w:val="00FF0779"/>
    <w:pPr>
      <w:numPr>
        <w:numId w:val="15"/>
      </w:numPr>
    </w:pPr>
  </w:style>
  <w:style w:type="paragraph" w:styleId="ListNumber5">
    <w:name w:val="List Number 5"/>
    <w:basedOn w:val="Normal"/>
    <w:rsid w:val="00FF0779"/>
    <w:pPr>
      <w:numPr>
        <w:numId w:val="16"/>
      </w:numPr>
    </w:pPr>
  </w:style>
  <w:style w:type="paragraph" w:styleId="MacroText">
    <w:name w:val="macro"/>
    <w:semiHidden/>
    <w:rsid w:val="00FF0779"/>
    <w:pPr>
      <w:tabs>
        <w:tab w:val="left" w:pos="480"/>
        <w:tab w:val="left" w:pos="960"/>
        <w:tab w:val="left" w:pos="1440"/>
        <w:tab w:val="left" w:pos="1920"/>
        <w:tab w:val="left" w:pos="2400"/>
        <w:tab w:val="left" w:pos="2880"/>
        <w:tab w:val="left" w:pos="3360"/>
        <w:tab w:val="left" w:pos="3840"/>
        <w:tab w:val="left" w:pos="4320"/>
      </w:tabs>
      <w:suppressAutoHyphens/>
      <w:spacing w:before="180" w:after="60"/>
    </w:pPr>
    <w:rPr>
      <w:rFonts w:ascii="Courier New" w:hAnsi="Courier New" w:cs="Courier New"/>
    </w:rPr>
  </w:style>
  <w:style w:type="paragraph" w:styleId="MessageHeader">
    <w:name w:val="Message Header"/>
    <w:basedOn w:val="Normal"/>
    <w:rsid w:val="00FF077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FF0779"/>
    <w:rPr>
      <w:sz w:val="24"/>
      <w:szCs w:val="24"/>
    </w:rPr>
  </w:style>
  <w:style w:type="paragraph" w:styleId="NoteHeading">
    <w:name w:val="Note Heading"/>
    <w:basedOn w:val="Normal"/>
    <w:next w:val="Normal"/>
    <w:rsid w:val="00FF0779"/>
  </w:style>
  <w:style w:type="paragraph" w:styleId="PlainText">
    <w:name w:val="Plain Text"/>
    <w:basedOn w:val="Normal"/>
    <w:rsid w:val="00FF0779"/>
    <w:rPr>
      <w:rFonts w:ascii="Courier New" w:hAnsi="Courier New" w:cs="Courier New"/>
      <w:sz w:val="20"/>
    </w:rPr>
  </w:style>
  <w:style w:type="paragraph" w:styleId="Salutation">
    <w:name w:val="Salutation"/>
    <w:basedOn w:val="Normal"/>
    <w:next w:val="Normal"/>
    <w:rsid w:val="00FF0779"/>
  </w:style>
  <w:style w:type="paragraph" w:styleId="Signature">
    <w:name w:val="Signature"/>
    <w:basedOn w:val="Normal"/>
    <w:rsid w:val="00FF0779"/>
    <w:pPr>
      <w:ind w:left="4320"/>
    </w:pPr>
  </w:style>
  <w:style w:type="paragraph" w:styleId="Subtitle">
    <w:name w:val="Subtitle"/>
    <w:basedOn w:val="Normal"/>
    <w:qFormat/>
    <w:rsid w:val="00FF0779"/>
    <w:pPr>
      <w:jc w:val="center"/>
      <w:outlineLvl w:val="1"/>
    </w:pPr>
    <w:rPr>
      <w:rFonts w:ascii="Arial" w:hAnsi="Arial" w:cs="Arial"/>
      <w:sz w:val="24"/>
      <w:szCs w:val="24"/>
    </w:rPr>
  </w:style>
  <w:style w:type="paragraph" w:styleId="TableofAuthorities">
    <w:name w:val="table of authorities"/>
    <w:basedOn w:val="Normal"/>
    <w:next w:val="Normal"/>
    <w:semiHidden/>
    <w:rsid w:val="00FF0779"/>
    <w:pPr>
      <w:ind w:left="220" w:hanging="220"/>
    </w:pPr>
  </w:style>
  <w:style w:type="paragraph" w:styleId="TableofFigures">
    <w:name w:val="table of figures"/>
    <w:basedOn w:val="Normal"/>
    <w:next w:val="Normal"/>
    <w:semiHidden/>
    <w:rsid w:val="00FF0779"/>
    <w:pPr>
      <w:ind w:left="440" w:hanging="440"/>
    </w:pPr>
  </w:style>
  <w:style w:type="paragraph" w:styleId="Title">
    <w:name w:val="Title"/>
    <w:basedOn w:val="Normal"/>
    <w:qFormat/>
    <w:rsid w:val="00FF0779"/>
    <w:pPr>
      <w:spacing w:before="240"/>
      <w:jc w:val="center"/>
      <w:outlineLvl w:val="0"/>
    </w:pPr>
    <w:rPr>
      <w:rFonts w:ascii="Arial" w:hAnsi="Arial" w:cs="Arial"/>
      <w:b/>
      <w:bCs/>
      <w:kern w:val="28"/>
      <w:sz w:val="32"/>
      <w:szCs w:val="32"/>
    </w:rPr>
  </w:style>
  <w:style w:type="paragraph" w:styleId="TOAHeading">
    <w:name w:val="toa heading"/>
    <w:basedOn w:val="Normal"/>
    <w:next w:val="Normal"/>
    <w:semiHidden/>
    <w:rsid w:val="00FF0779"/>
    <w:pPr>
      <w:spacing w:before="120"/>
    </w:pPr>
    <w:rPr>
      <w:rFonts w:ascii="Arial" w:hAnsi="Arial" w:cs="Arial"/>
      <w:b/>
      <w:bCs/>
      <w:sz w:val="24"/>
      <w:szCs w:val="24"/>
    </w:rPr>
  </w:style>
  <w:style w:type="paragraph" w:styleId="BalloonText">
    <w:name w:val="Balloon Text"/>
    <w:basedOn w:val="Normal"/>
    <w:link w:val="BalloonTextChar"/>
    <w:rsid w:val="00355C4A"/>
    <w:pPr>
      <w:spacing w:before="0" w:after="0"/>
    </w:pPr>
    <w:rPr>
      <w:rFonts w:ascii="Tahoma" w:hAnsi="Tahoma" w:cs="Tahoma"/>
      <w:sz w:val="16"/>
      <w:szCs w:val="16"/>
    </w:rPr>
  </w:style>
  <w:style w:type="paragraph" w:styleId="CommentSubject">
    <w:name w:val="annotation subject"/>
    <w:basedOn w:val="CommentText"/>
    <w:next w:val="CommentText"/>
    <w:semiHidden/>
    <w:rsid w:val="00FF0779"/>
    <w:rPr>
      <w:b/>
      <w:bCs/>
    </w:rPr>
  </w:style>
  <w:style w:type="paragraph" w:customStyle="1" w:styleId="TableNormal2">
    <w:name w:val="Table Normal2"/>
    <w:basedOn w:val="Normal"/>
    <w:rsid w:val="00FF0779"/>
    <w:pPr>
      <w:spacing w:before="60"/>
    </w:pPr>
  </w:style>
  <w:style w:type="character" w:styleId="FollowedHyperlink">
    <w:name w:val="FollowedHyperlink"/>
    <w:basedOn w:val="DefaultParagraphFont"/>
    <w:rsid w:val="0032552F"/>
    <w:rPr>
      <w:color w:val="800080"/>
      <w:u w:val="single"/>
    </w:rPr>
  </w:style>
  <w:style w:type="character" w:customStyle="1" w:styleId="Heading1Char">
    <w:name w:val="Heading 1 Char"/>
    <w:basedOn w:val="DefaultParagraphFont"/>
    <w:link w:val="Heading1"/>
    <w:rsid w:val="000F6242"/>
    <w:rPr>
      <w:rFonts w:ascii="Arial" w:hAnsi="Arial"/>
      <w:b/>
      <w:sz w:val="44"/>
    </w:rPr>
  </w:style>
  <w:style w:type="character" w:customStyle="1" w:styleId="Heading2Char">
    <w:name w:val="Heading 2 Char"/>
    <w:basedOn w:val="DefaultParagraphFont"/>
    <w:link w:val="Heading2"/>
    <w:rsid w:val="000F6242"/>
    <w:rPr>
      <w:rFonts w:ascii="Arial" w:hAnsi="Arial"/>
      <w:b/>
      <w:sz w:val="36"/>
    </w:rPr>
  </w:style>
  <w:style w:type="character" w:customStyle="1" w:styleId="Heading3Char">
    <w:name w:val="Heading 3 Char"/>
    <w:basedOn w:val="DefaultParagraphFont"/>
    <w:link w:val="Heading3"/>
    <w:rsid w:val="000F6242"/>
    <w:rPr>
      <w:rFonts w:ascii="Arial" w:hAnsi="Arial"/>
      <w:b/>
      <w:noProof/>
      <w:sz w:val="32"/>
    </w:rPr>
  </w:style>
  <w:style w:type="character" w:customStyle="1" w:styleId="Heading4Char">
    <w:name w:val="Heading 4 Char"/>
    <w:basedOn w:val="DefaultParagraphFont"/>
    <w:link w:val="Heading4"/>
    <w:rsid w:val="000F6242"/>
    <w:rPr>
      <w:rFonts w:ascii="Arial" w:hAnsi="Arial"/>
      <w:b/>
      <w:i/>
      <w:noProof/>
      <w:sz w:val="28"/>
    </w:rPr>
  </w:style>
  <w:style w:type="character" w:customStyle="1" w:styleId="Heading5Char">
    <w:name w:val="Heading 5 Char"/>
    <w:basedOn w:val="DefaultParagraphFont"/>
    <w:link w:val="Heading5"/>
    <w:rsid w:val="000F6242"/>
    <w:rPr>
      <w:rFonts w:ascii="Arial" w:hAnsi="Arial"/>
      <w:b/>
      <w:noProof/>
      <w:sz w:val="28"/>
    </w:rPr>
  </w:style>
  <w:style w:type="character" w:customStyle="1" w:styleId="BalloonTextChar">
    <w:name w:val="Balloon Text Char"/>
    <w:basedOn w:val="DefaultParagraphFont"/>
    <w:link w:val="BalloonText"/>
    <w:rsid w:val="00355C4A"/>
    <w:rPr>
      <w:rFonts w:ascii="Tahoma" w:hAnsi="Tahoma" w:cs="Tahoma"/>
      <w:sz w:val="16"/>
      <w:szCs w:val="16"/>
    </w:rPr>
  </w:style>
  <w:style w:type="table" w:styleId="TableGrid">
    <w:name w:val="Table Grid"/>
    <w:basedOn w:val="TableNormal"/>
    <w:rsid w:val="002642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5C4A"/>
    <w:pPr>
      <w:suppressAutoHyphens/>
      <w:spacing w:before="180" w:after="60"/>
    </w:pPr>
    <w:rPr>
      <w:sz w:val="22"/>
    </w:rPr>
  </w:style>
  <w:style w:type="paragraph" w:styleId="Heading1">
    <w:name w:val="heading 1"/>
    <w:next w:val="Normal"/>
    <w:link w:val="Heading1Char"/>
    <w:qFormat/>
    <w:rsid w:val="00355C4A"/>
    <w:pPr>
      <w:keepNext/>
      <w:pageBreakBefore/>
      <w:pBdr>
        <w:bottom w:val="single" w:sz="36" w:space="3" w:color="auto"/>
      </w:pBdr>
      <w:tabs>
        <w:tab w:val="right" w:pos="7920"/>
      </w:tabs>
      <w:spacing w:after="120"/>
      <w:ind w:left="-720"/>
      <w:jc w:val="right"/>
      <w:outlineLvl w:val="0"/>
    </w:pPr>
    <w:rPr>
      <w:rFonts w:ascii="Arial" w:hAnsi="Arial"/>
      <w:b/>
      <w:sz w:val="44"/>
    </w:rPr>
  </w:style>
  <w:style w:type="paragraph" w:styleId="Heading2">
    <w:name w:val="heading 2"/>
    <w:next w:val="Normal"/>
    <w:link w:val="Heading2Char"/>
    <w:qFormat/>
    <w:rsid w:val="00355C4A"/>
    <w:pPr>
      <w:keepNext/>
      <w:pageBreakBefore/>
      <w:ind w:left="-720"/>
      <w:outlineLvl w:val="1"/>
    </w:pPr>
    <w:rPr>
      <w:rFonts w:ascii="Arial" w:hAnsi="Arial"/>
      <w:b/>
      <w:sz w:val="36"/>
    </w:rPr>
  </w:style>
  <w:style w:type="paragraph" w:styleId="Heading3">
    <w:name w:val="heading 3"/>
    <w:next w:val="Normal"/>
    <w:link w:val="Heading3Char"/>
    <w:qFormat/>
    <w:rsid w:val="00355C4A"/>
    <w:pPr>
      <w:keepNext/>
      <w:spacing w:before="300"/>
      <w:outlineLvl w:val="2"/>
    </w:pPr>
    <w:rPr>
      <w:rFonts w:ascii="Arial" w:hAnsi="Arial"/>
      <w:b/>
      <w:noProof/>
      <w:sz w:val="32"/>
    </w:rPr>
  </w:style>
  <w:style w:type="paragraph" w:styleId="Heading4">
    <w:name w:val="heading 4"/>
    <w:basedOn w:val="Heading3"/>
    <w:next w:val="Normal"/>
    <w:link w:val="Heading4Char"/>
    <w:qFormat/>
    <w:rsid w:val="00355C4A"/>
    <w:pPr>
      <w:outlineLvl w:val="3"/>
    </w:pPr>
    <w:rPr>
      <w:i/>
      <w:sz w:val="28"/>
    </w:rPr>
  </w:style>
  <w:style w:type="paragraph" w:styleId="Heading5">
    <w:name w:val="heading 5"/>
    <w:basedOn w:val="Heading3"/>
    <w:next w:val="Normal"/>
    <w:link w:val="Heading5Char"/>
    <w:qFormat/>
    <w:rsid w:val="00355C4A"/>
    <w:pPr>
      <w:outlineLvl w:val="4"/>
    </w:pPr>
    <w:rPr>
      <w:sz w:val="28"/>
    </w:rPr>
  </w:style>
  <w:style w:type="paragraph" w:styleId="Heading6">
    <w:name w:val="heading 6"/>
    <w:basedOn w:val="Heading3"/>
    <w:next w:val="Normal"/>
    <w:qFormat/>
    <w:rsid w:val="00355C4A"/>
    <w:pPr>
      <w:spacing w:before="240"/>
      <w:outlineLvl w:val="5"/>
    </w:pPr>
    <w:rPr>
      <w:sz w:val="22"/>
      <w:u w:val="single"/>
    </w:rPr>
  </w:style>
  <w:style w:type="paragraph" w:styleId="Heading7">
    <w:name w:val="heading 7"/>
    <w:basedOn w:val="Heading3"/>
    <w:next w:val="Normal"/>
    <w:qFormat/>
    <w:rsid w:val="00355C4A"/>
    <w:pPr>
      <w:spacing w:before="240"/>
      <w:outlineLvl w:val="6"/>
    </w:pPr>
    <w:rPr>
      <w:sz w:val="22"/>
    </w:rPr>
  </w:style>
  <w:style w:type="paragraph" w:styleId="Heading8">
    <w:name w:val="heading 8"/>
    <w:basedOn w:val="Heading3"/>
    <w:next w:val="Normal"/>
    <w:qFormat/>
    <w:rsid w:val="00355C4A"/>
    <w:pPr>
      <w:spacing w:before="240"/>
      <w:outlineLvl w:val="7"/>
    </w:pPr>
    <w:rPr>
      <w:sz w:val="22"/>
    </w:rPr>
  </w:style>
  <w:style w:type="paragraph" w:styleId="Heading9">
    <w:name w:val="heading 9"/>
    <w:basedOn w:val="Heading3"/>
    <w:next w:val="Normal"/>
    <w:qFormat/>
    <w:rsid w:val="00355C4A"/>
    <w:pPr>
      <w:spacing w:before="240"/>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355C4A"/>
    <w:pPr>
      <w:pBdr>
        <w:bottom w:val="single" w:sz="6" w:space="3" w:color="auto"/>
      </w:pBdr>
      <w:tabs>
        <w:tab w:val="right" w:pos="8640"/>
      </w:tabs>
      <w:ind w:left="-720"/>
    </w:pPr>
    <w:rPr>
      <w:rFonts w:ascii="Arial" w:hAnsi="Arial"/>
      <w:i/>
      <w:noProof/>
    </w:rPr>
  </w:style>
  <w:style w:type="paragraph" w:styleId="Footer">
    <w:name w:val="footer"/>
    <w:next w:val="Normal"/>
    <w:rsid w:val="00355C4A"/>
    <w:pPr>
      <w:pBdr>
        <w:top w:val="single" w:sz="6" w:space="2" w:color="auto"/>
      </w:pBdr>
      <w:tabs>
        <w:tab w:val="right" w:pos="8640"/>
      </w:tabs>
      <w:ind w:left="-720"/>
    </w:pPr>
    <w:rPr>
      <w:rFonts w:ascii="Arial" w:hAnsi="Arial"/>
      <w:i/>
      <w:noProof/>
    </w:rPr>
  </w:style>
  <w:style w:type="paragraph" w:customStyle="1" w:styleId="Footerhidden">
    <w:name w:val="Footer hidden"/>
    <w:basedOn w:val="Footer"/>
    <w:rsid w:val="00355C4A"/>
    <w:pPr>
      <w:jc w:val="center"/>
    </w:pPr>
    <w:rPr>
      <w:vanish/>
    </w:rPr>
  </w:style>
  <w:style w:type="paragraph" w:customStyle="1" w:styleId="Listing">
    <w:name w:val="Listing"/>
    <w:rsid w:val="00355C4A"/>
    <w:pPr>
      <w:pBdr>
        <w:top w:val="single" w:sz="48" w:space="6" w:color="FFFFFF"/>
        <w:bottom w:val="single" w:sz="6" w:space="6" w:color="FFFFFF"/>
      </w:pBdr>
      <w:tabs>
        <w:tab w:val="left" w:pos="886"/>
        <w:tab w:val="left" w:pos="1772"/>
        <w:tab w:val="left" w:pos="2658"/>
      </w:tabs>
    </w:pPr>
    <w:rPr>
      <w:rFonts w:ascii="Courier New" w:hAnsi="Courier New"/>
      <w:noProof/>
      <w:sz w:val="18"/>
    </w:rPr>
  </w:style>
  <w:style w:type="character" w:customStyle="1" w:styleId="Bold">
    <w:name w:val="Bold"/>
    <w:basedOn w:val="DefaultParagraphFont"/>
    <w:rsid w:val="00355C4A"/>
    <w:rPr>
      <w:b/>
    </w:rPr>
  </w:style>
  <w:style w:type="paragraph" w:styleId="NormalIndent">
    <w:name w:val="Normal Indent"/>
    <w:basedOn w:val="Normal"/>
    <w:rsid w:val="00355C4A"/>
    <w:pPr>
      <w:ind w:left="720"/>
    </w:pPr>
  </w:style>
  <w:style w:type="paragraph" w:customStyle="1" w:styleId="Bullet">
    <w:name w:val="Bullet"/>
    <w:basedOn w:val="Normal"/>
    <w:rsid w:val="00355C4A"/>
    <w:pPr>
      <w:numPr>
        <w:numId w:val="4"/>
      </w:numPr>
      <w:spacing w:before="0" w:line="280" w:lineRule="exact"/>
    </w:pPr>
  </w:style>
  <w:style w:type="character" w:customStyle="1" w:styleId="Courier">
    <w:name w:val="Courier"/>
    <w:basedOn w:val="DefaultParagraphFont"/>
    <w:rsid w:val="00355C4A"/>
    <w:rPr>
      <w:rFonts w:ascii="Courier New" w:hAnsi="Courier New"/>
    </w:rPr>
  </w:style>
  <w:style w:type="paragraph" w:customStyle="1" w:styleId="Dash">
    <w:name w:val="Dash"/>
    <w:basedOn w:val="Bullet"/>
    <w:autoRedefine/>
    <w:rsid w:val="00355C4A"/>
    <w:pPr>
      <w:numPr>
        <w:numId w:val="2"/>
      </w:numPr>
      <w:ind w:left="720"/>
    </w:pPr>
  </w:style>
  <w:style w:type="character" w:customStyle="1" w:styleId="Italics">
    <w:name w:val="Italics"/>
    <w:basedOn w:val="DefaultParagraphFont"/>
    <w:rsid w:val="00355C4A"/>
    <w:rPr>
      <w:i/>
    </w:rPr>
  </w:style>
  <w:style w:type="paragraph" w:customStyle="1" w:styleId="ListingBox">
    <w:name w:val="Listing Box"/>
    <w:basedOn w:val="Listing"/>
    <w:rsid w:val="00355C4A"/>
    <w:pPr>
      <w:keepNext/>
      <w:pBdr>
        <w:top w:val="single" w:sz="6" w:space="2" w:color="auto" w:shadow="1"/>
        <w:left w:val="single" w:sz="6" w:space="2" w:color="auto" w:shadow="1"/>
        <w:bottom w:val="single" w:sz="6" w:space="2" w:color="auto" w:shadow="1"/>
        <w:right w:val="single" w:sz="6" w:space="2" w:color="auto" w:shadow="1"/>
      </w:pBdr>
      <w:ind w:left="907"/>
    </w:pPr>
    <w:rPr>
      <w:noProof w:val="0"/>
    </w:rPr>
  </w:style>
  <w:style w:type="paragraph" w:customStyle="1" w:styleId="Note">
    <w:name w:val="Note"/>
    <w:basedOn w:val="Normal"/>
    <w:next w:val="Normal"/>
    <w:rsid w:val="00355C4A"/>
    <w:pPr>
      <w:pBdr>
        <w:top w:val="single" w:sz="6" w:space="5" w:color="auto"/>
        <w:bottom w:val="single" w:sz="6" w:space="5" w:color="auto"/>
      </w:pBdr>
      <w:ind w:left="720" w:hanging="720"/>
    </w:pPr>
  </w:style>
  <w:style w:type="paragraph" w:customStyle="1" w:styleId="Number">
    <w:name w:val="Number"/>
    <w:basedOn w:val="Normal"/>
    <w:rsid w:val="00355C4A"/>
    <w:pPr>
      <w:spacing w:before="120"/>
      <w:ind w:left="360" w:hanging="360"/>
    </w:pPr>
  </w:style>
  <w:style w:type="paragraph" w:customStyle="1" w:styleId="Fill-InNoNumber">
    <w:name w:val="Fill-In No Number"/>
    <w:basedOn w:val="Normal"/>
    <w:next w:val="Normal"/>
    <w:rsid w:val="00355C4A"/>
    <w:pPr>
      <w:tabs>
        <w:tab w:val="right" w:leader="underscore" w:pos="8640"/>
      </w:tabs>
      <w:ind w:left="360" w:hanging="360"/>
    </w:pPr>
  </w:style>
  <w:style w:type="paragraph" w:customStyle="1" w:styleId="Fill-InNumbered">
    <w:name w:val="Fill-In Numbered"/>
    <w:basedOn w:val="Normal"/>
    <w:next w:val="Normal"/>
    <w:rsid w:val="00355C4A"/>
    <w:pPr>
      <w:tabs>
        <w:tab w:val="right" w:leader="underscore" w:pos="8640"/>
      </w:tabs>
      <w:spacing w:before="360"/>
      <w:ind w:left="360" w:hanging="360"/>
    </w:pPr>
  </w:style>
  <w:style w:type="paragraph" w:customStyle="1" w:styleId="Heading0">
    <w:name w:val="Heading 0"/>
    <w:basedOn w:val="Heading2"/>
    <w:next w:val="Normal"/>
    <w:rsid w:val="00355C4A"/>
    <w:pPr>
      <w:pageBreakBefore w:val="0"/>
      <w:spacing w:before="300"/>
      <w:outlineLvl w:val="9"/>
    </w:pPr>
    <w:rPr>
      <w:color w:val="0000FF"/>
    </w:rPr>
  </w:style>
  <w:style w:type="paragraph" w:customStyle="1" w:styleId="NormalOverbar">
    <w:name w:val="Normal Overbar"/>
    <w:basedOn w:val="Normal"/>
    <w:next w:val="Normal"/>
    <w:rsid w:val="00355C4A"/>
    <w:pPr>
      <w:spacing w:line="280" w:lineRule="exact"/>
    </w:pPr>
  </w:style>
  <w:style w:type="paragraph" w:customStyle="1" w:styleId="NumberNoNumber">
    <w:name w:val="Number No Number"/>
    <w:basedOn w:val="Number"/>
    <w:next w:val="Number"/>
    <w:rsid w:val="00355C4A"/>
    <w:pPr>
      <w:numPr>
        <w:numId w:val="5"/>
      </w:numPr>
      <w:spacing w:before="60"/>
    </w:pPr>
  </w:style>
  <w:style w:type="paragraph" w:customStyle="1" w:styleId="Procedure">
    <w:name w:val="Procedure"/>
    <w:basedOn w:val="Normal"/>
    <w:next w:val="Number"/>
    <w:rsid w:val="00355C4A"/>
    <w:pPr>
      <w:keepNext/>
      <w:numPr>
        <w:numId w:val="3"/>
      </w:numPr>
    </w:pPr>
    <w:rPr>
      <w:b/>
      <w:sz w:val="24"/>
    </w:rPr>
  </w:style>
  <w:style w:type="paragraph" w:customStyle="1" w:styleId="TableBullet">
    <w:name w:val="Table Bullet"/>
    <w:basedOn w:val="NormalIndent"/>
    <w:rsid w:val="00355C4A"/>
    <w:pPr>
      <w:spacing w:before="60" w:after="0"/>
      <w:ind w:left="360" w:hanging="360"/>
    </w:pPr>
  </w:style>
  <w:style w:type="paragraph" w:customStyle="1" w:styleId="TableCenter">
    <w:name w:val="Table Center"/>
    <w:basedOn w:val="Normal"/>
    <w:rsid w:val="00355C4A"/>
    <w:pPr>
      <w:spacing w:before="60"/>
      <w:jc w:val="center"/>
    </w:pPr>
  </w:style>
  <w:style w:type="paragraph" w:customStyle="1" w:styleId="TableHead">
    <w:name w:val="Table Head"/>
    <w:basedOn w:val="Normal"/>
    <w:rsid w:val="00355C4A"/>
    <w:pPr>
      <w:spacing w:after="120"/>
      <w:jc w:val="center"/>
    </w:pPr>
    <w:rPr>
      <w:rFonts w:ascii="Arial" w:hAnsi="Arial"/>
      <w:b/>
      <w:sz w:val="24"/>
    </w:rPr>
  </w:style>
  <w:style w:type="paragraph" w:customStyle="1" w:styleId="TableHeadLeft">
    <w:name w:val="Table Head Left"/>
    <w:basedOn w:val="TableHead"/>
    <w:rsid w:val="00355C4A"/>
    <w:pPr>
      <w:jc w:val="left"/>
    </w:pPr>
  </w:style>
  <w:style w:type="paragraph" w:customStyle="1" w:styleId="TableHeadRight">
    <w:name w:val="Table Head Right"/>
    <w:basedOn w:val="TableHead"/>
    <w:rsid w:val="00355C4A"/>
    <w:pPr>
      <w:jc w:val="right"/>
    </w:pPr>
  </w:style>
  <w:style w:type="paragraph" w:customStyle="1" w:styleId="TableIndent">
    <w:name w:val="Table Indent"/>
    <w:basedOn w:val="Normal"/>
    <w:rsid w:val="00355C4A"/>
    <w:pPr>
      <w:spacing w:before="60"/>
      <w:ind w:left="360"/>
    </w:pPr>
  </w:style>
  <w:style w:type="paragraph" w:customStyle="1" w:styleId="TableNormal1">
    <w:name w:val="Table Normal1"/>
    <w:basedOn w:val="Normal"/>
    <w:rsid w:val="00355C4A"/>
    <w:pPr>
      <w:spacing w:before="60"/>
    </w:pPr>
  </w:style>
  <w:style w:type="paragraph" w:customStyle="1" w:styleId="TableNumber">
    <w:name w:val="Table Number"/>
    <w:basedOn w:val="TableNormal1"/>
    <w:rsid w:val="00355C4A"/>
    <w:pPr>
      <w:ind w:left="360" w:hanging="360"/>
    </w:pPr>
  </w:style>
  <w:style w:type="paragraph" w:customStyle="1" w:styleId="TableRight">
    <w:name w:val="Table Right"/>
    <w:basedOn w:val="TableNormal1"/>
    <w:rsid w:val="00355C4A"/>
    <w:pPr>
      <w:jc w:val="right"/>
    </w:pPr>
  </w:style>
  <w:style w:type="paragraph" w:styleId="TOC1">
    <w:name w:val="toc 1"/>
    <w:basedOn w:val="Normal"/>
    <w:next w:val="Normal"/>
    <w:semiHidden/>
    <w:rsid w:val="00355C4A"/>
    <w:pPr>
      <w:tabs>
        <w:tab w:val="right" w:leader="dot" w:pos="8640"/>
      </w:tabs>
      <w:spacing w:before="240" w:after="120"/>
    </w:pPr>
    <w:rPr>
      <w:b/>
      <w:sz w:val="20"/>
    </w:rPr>
  </w:style>
  <w:style w:type="paragraph" w:styleId="TOC2">
    <w:name w:val="toc 2"/>
    <w:basedOn w:val="Normal"/>
    <w:next w:val="Normal"/>
    <w:semiHidden/>
    <w:rsid w:val="00355C4A"/>
    <w:pPr>
      <w:tabs>
        <w:tab w:val="right" w:leader="dot" w:pos="8640"/>
      </w:tabs>
      <w:spacing w:before="120" w:after="0"/>
      <w:ind w:left="220"/>
    </w:pPr>
    <w:rPr>
      <w:i/>
      <w:sz w:val="20"/>
    </w:rPr>
  </w:style>
  <w:style w:type="paragraph" w:styleId="TOC3">
    <w:name w:val="toc 3"/>
    <w:basedOn w:val="Normal"/>
    <w:next w:val="Normal"/>
    <w:semiHidden/>
    <w:rsid w:val="00355C4A"/>
    <w:pPr>
      <w:tabs>
        <w:tab w:val="right" w:leader="dot" w:pos="8640"/>
      </w:tabs>
      <w:spacing w:before="0" w:after="0"/>
      <w:ind w:left="440"/>
    </w:pPr>
    <w:rPr>
      <w:sz w:val="20"/>
    </w:rPr>
  </w:style>
  <w:style w:type="paragraph" w:styleId="TOC4">
    <w:name w:val="toc 4"/>
    <w:basedOn w:val="Normal"/>
    <w:next w:val="Normal"/>
    <w:semiHidden/>
    <w:rsid w:val="00355C4A"/>
    <w:pPr>
      <w:tabs>
        <w:tab w:val="right" w:leader="dot" w:pos="8640"/>
      </w:tabs>
      <w:spacing w:before="0" w:after="0"/>
      <w:ind w:left="660"/>
    </w:pPr>
    <w:rPr>
      <w:sz w:val="20"/>
    </w:rPr>
  </w:style>
  <w:style w:type="paragraph" w:styleId="TOC5">
    <w:name w:val="toc 5"/>
    <w:basedOn w:val="Normal"/>
    <w:next w:val="Normal"/>
    <w:semiHidden/>
    <w:rsid w:val="00355C4A"/>
    <w:pPr>
      <w:tabs>
        <w:tab w:val="right" w:leader="dot" w:pos="8640"/>
      </w:tabs>
      <w:spacing w:before="0" w:after="0"/>
      <w:ind w:left="880"/>
    </w:pPr>
    <w:rPr>
      <w:sz w:val="20"/>
    </w:rPr>
  </w:style>
  <w:style w:type="paragraph" w:styleId="TOC6">
    <w:name w:val="toc 6"/>
    <w:basedOn w:val="Normal"/>
    <w:next w:val="Normal"/>
    <w:semiHidden/>
    <w:rsid w:val="00355C4A"/>
    <w:pPr>
      <w:tabs>
        <w:tab w:val="right" w:leader="dot" w:pos="8640"/>
      </w:tabs>
      <w:spacing w:before="0" w:after="0"/>
      <w:ind w:left="1100"/>
    </w:pPr>
    <w:rPr>
      <w:sz w:val="20"/>
    </w:rPr>
  </w:style>
  <w:style w:type="paragraph" w:styleId="TOC7">
    <w:name w:val="toc 7"/>
    <w:basedOn w:val="Normal"/>
    <w:next w:val="Normal"/>
    <w:semiHidden/>
    <w:rsid w:val="00355C4A"/>
    <w:pPr>
      <w:tabs>
        <w:tab w:val="right" w:leader="dot" w:pos="8640"/>
      </w:tabs>
      <w:spacing w:before="0" w:after="0"/>
      <w:ind w:left="1320"/>
    </w:pPr>
    <w:rPr>
      <w:sz w:val="20"/>
    </w:rPr>
  </w:style>
  <w:style w:type="paragraph" w:styleId="TOC8">
    <w:name w:val="toc 8"/>
    <w:basedOn w:val="Normal"/>
    <w:next w:val="Normal"/>
    <w:semiHidden/>
    <w:rsid w:val="00355C4A"/>
    <w:pPr>
      <w:tabs>
        <w:tab w:val="right" w:leader="dot" w:pos="8640"/>
      </w:tabs>
      <w:spacing w:before="0" w:after="0"/>
      <w:ind w:left="1540"/>
    </w:pPr>
    <w:rPr>
      <w:sz w:val="20"/>
    </w:rPr>
  </w:style>
  <w:style w:type="paragraph" w:styleId="TOC9">
    <w:name w:val="toc 9"/>
    <w:basedOn w:val="Normal"/>
    <w:next w:val="Normal"/>
    <w:semiHidden/>
    <w:rsid w:val="00355C4A"/>
    <w:pPr>
      <w:tabs>
        <w:tab w:val="right" w:leader="dot" w:pos="8640"/>
      </w:tabs>
      <w:spacing w:before="0" w:after="0"/>
      <w:ind w:left="1760"/>
    </w:pPr>
    <w:rPr>
      <w:sz w:val="20"/>
    </w:rPr>
  </w:style>
  <w:style w:type="paragraph" w:customStyle="1" w:styleId="ListingIndent">
    <w:name w:val="Listing Indent"/>
    <w:basedOn w:val="Listing"/>
    <w:autoRedefine/>
    <w:rsid w:val="00355C4A"/>
    <w:pPr>
      <w:tabs>
        <w:tab w:val="clear" w:pos="886"/>
        <w:tab w:val="clear" w:pos="1772"/>
        <w:tab w:val="clear" w:pos="2658"/>
        <w:tab w:val="left" w:pos="1267"/>
        <w:tab w:val="left" w:pos="2160"/>
        <w:tab w:val="left" w:pos="3067"/>
      </w:tabs>
      <w:ind w:left="360"/>
    </w:pPr>
  </w:style>
  <w:style w:type="paragraph" w:customStyle="1" w:styleId="UserInput">
    <w:name w:val="User Input"/>
    <w:basedOn w:val="NormalIndent"/>
    <w:next w:val="Normal"/>
    <w:rsid w:val="00355C4A"/>
    <w:rPr>
      <w:rFonts w:ascii="Courier New" w:hAnsi="Courier New"/>
    </w:rPr>
  </w:style>
  <w:style w:type="paragraph" w:customStyle="1" w:styleId="Picture">
    <w:name w:val="Picture"/>
    <w:basedOn w:val="Normal"/>
    <w:next w:val="Normal"/>
    <w:rsid w:val="00355C4A"/>
    <w:pPr>
      <w:jc w:val="center"/>
    </w:pPr>
  </w:style>
  <w:style w:type="paragraph" w:customStyle="1" w:styleId="CoverTitle1">
    <w:name w:val="Cover Title1"/>
    <w:basedOn w:val="Normal"/>
    <w:next w:val="Normal"/>
    <w:rsid w:val="00355C4A"/>
    <w:pPr>
      <w:pBdr>
        <w:bottom w:val="single" w:sz="36" w:space="3" w:color="auto"/>
      </w:pBdr>
      <w:spacing w:before="1680" w:after="240"/>
      <w:ind w:left="-720"/>
    </w:pPr>
    <w:rPr>
      <w:b/>
      <w:sz w:val="52"/>
    </w:rPr>
  </w:style>
  <w:style w:type="character" w:styleId="CommentReference">
    <w:name w:val="annotation reference"/>
    <w:basedOn w:val="DefaultParagraphFont"/>
    <w:semiHidden/>
    <w:rsid w:val="00355C4A"/>
    <w:rPr>
      <w:vanish/>
      <w:sz w:val="16"/>
    </w:rPr>
  </w:style>
  <w:style w:type="paragraph" w:styleId="CommentText">
    <w:name w:val="annotation text"/>
    <w:basedOn w:val="Normal"/>
    <w:semiHidden/>
    <w:rsid w:val="00355C4A"/>
    <w:rPr>
      <w:sz w:val="20"/>
    </w:rPr>
  </w:style>
  <w:style w:type="paragraph" w:customStyle="1" w:styleId="NumberManual">
    <w:name w:val="Number Manual"/>
    <w:basedOn w:val="Normal"/>
    <w:rsid w:val="00355C4A"/>
    <w:pPr>
      <w:spacing w:before="120"/>
      <w:ind w:left="360" w:hanging="360"/>
    </w:pPr>
  </w:style>
  <w:style w:type="paragraph" w:customStyle="1" w:styleId="CoverTitle2">
    <w:name w:val="Cover Title2"/>
    <w:basedOn w:val="Normal"/>
    <w:rsid w:val="00355C4A"/>
    <w:pPr>
      <w:jc w:val="right"/>
    </w:pPr>
    <w:rPr>
      <w:b/>
      <w:i/>
      <w:sz w:val="36"/>
    </w:rPr>
  </w:style>
  <w:style w:type="paragraph" w:customStyle="1" w:styleId="CoverTitle3">
    <w:name w:val="Cover Title3"/>
    <w:basedOn w:val="Normal"/>
    <w:rsid w:val="00355C4A"/>
    <w:pPr>
      <w:spacing w:before="0" w:after="0"/>
      <w:ind w:left="-720"/>
    </w:pPr>
    <w:rPr>
      <w:b/>
    </w:rPr>
  </w:style>
  <w:style w:type="paragraph" w:customStyle="1" w:styleId="Picture0">
    <w:name w:val="Picture'"/>
    <w:basedOn w:val="Normal"/>
    <w:next w:val="Normal"/>
    <w:rsid w:val="00355C4A"/>
    <w:pPr>
      <w:jc w:val="center"/>
    </w:pPr>
  </w:style>
  <w:style w:type="character" w:customStyle="1" w:styleId="Symbol">
    <w:name w:val="Symbol"/>
    <w:rsid w:val="00355C4A"/>
    <w:rPr>
      <w:rFonts w:ascii="Symbol" w:hAnsi="Symbol"/>
    </w:rPr>
  </w:style>
  <w:style w:type="character" w:customStyle="1" w:styleId="Subscript">
    <w:name w:val="Subscript"/>
    <w:rsid w:val="00355C4A"/>
    <w:rPr>
      <w:vertAlign w:val="subscript"/>
    </w:rPr>
  </w:style>
  <w:style w:type="character" w:customStyle="1" w:styleId="SuperScript">
    <w:name w:val="SuperScript"/>
    <w:rsid w:val="00355C4A"/>
    <w:rPr>
      <w:vertAlign w:val="superscript"/>
    </w:rPr>
  </w:style>
  <w:style w:type="character" w:styleId="PageNumber">
    <w:name w:val="page number"/>
    <w:basedOn w:val="DefaultParagraphFont"/>
    <w:rsid w:val="00355C4A"/>
  </w:style>
  <w:style w:type="paragraph" w:customStyle="1" w:styleId="BulletIndent">
    <w:name w:val="Bullet Indent"/>
    <w:basedOn w:val="Bullet"/>
    <w:rsid w:val="00355C4A"/>
    <w:pPr>
      <w:numPr>
        <w:numId w:val="1"/>
      </w:numPr>
      <w:tabs>
        <w:tab w:val="clear" w:pos="360"/>
      </w:tabs>
      <w:ind w:left="720"/>
    </w:pPr>
  </w:style>
  <w:style w:type="character" w:customStyle="1" w:styleId="Overbar">
    <w:name w:val="Overbar"/>
    <w:basedOn w:val="DefaultParagraphFont"/>
    <w:rsid w:val="00355C4A"/>
    <w:rPr>
      <w:rFonts w:ascii="Times Overbar" w:hAnsi="Times Overbar"/>
    </w:rPr>
  </w:style>
  <w:style w:type="paragraph" w:customStyle="1" w:styleId="ListingDouble-Indent">
    <w:name w:val="Listing Double-Indent"/>
    <w:basedOn w:val="ListingIndent"/>
    <w:rsid w:val="00355C4A"/>
    <w:pPr>
      <w:tabs>
        <w:tab w:val="clear" w:pos="1267"/>
        <w:tab w:val="clear" w:pos="2160"/>
        <w:tab w:val="clear" w:pos="3067"/>
        <w:tab w:val="left" w:pos="1627"/>
        <w:tab w:val="left" w:pos="2520"/>
        <w:tab w:val="left" w:pos="3427"/>
      </w:tabs>
      <w:ind w:left="720"/>
    </w:pPr>
  </w:style>
  <w:style w:type="paragraph" w:customStyle="1" w:styleId="Number1fake">
    <w:name w:val="Number (#1) (fake)"/>
    <w:basedOn w:val="Normal"/>
    <w:rsid w:val="00355C4A"/>
    <w:pPr>
      <w:ind w:left="360" w:hanging="360"/>
    </w:pPr>
  </w:style>
  <w:style w:type="paragraph" w:customStyle="1" w:styleId="NumberManuallevel2">
    <w:name w:val="Number Manual (level 2)"/>
    <w:basedOn w:val="NumberManual"/>
    <w:rsid w:val="00355C4A"/>
    <w:pPr>
      <w:ind w:left="720"/>
    </w:pPr>
  </w:style>
  <w:style w:type="paragraph" w:customStyle="1" w:styleId="H2">
    <w:name w:val="H2"/>
    <w:basedOn w:val="Normal"/>
    <w:next w:val="Normal"/>
    <w:rsid w:val="00355C4A"/>
    <w:pPr>
      <w:keepNext/>
      <w:suppressAutoHyphens w:val="0"/>
      <w:spacing w:before="100" w:after="100"/>
      <w:outlineLvl w:val="2"/>
    </w:pPr>
    <w:rPr>
      <w:b/>
      <w:snapToGrid w:val="0"/>
      <w:sz w:val="36"/>
    </w:rPr>
  </w:style>
  <w:style w:type="paragraph" w:customStyle="1" w:styleId="H4">
    <w:name w:val="H4"/>
    <w:basedOn w:val="Normal"/>
    <w:next w:val="Normal"/>
    <w:rsid w:val="00355C4A"/>
    <w:pPr>
      <w:keepNext/>
      <w:suppressAutoHyphens w:val="0"/>
      <w:spacing w:before="100" w:after="100"/>
      <w:outlineLvl w:val="4"/>
    </w:pPr>
    <w:rPr>
      <w:b/>
      <w:snapToGrid w:val="0"/>
      <w:sz w:val="24"/>
    </w:rPr>
  </w:style>
  <w:style w:type="paragraph" w:customStyle="1" w:styleId="Preformatted">
    <w:name w:val="Preformatted"/>
    <w:basedOn w:val="Normal"/>
    <w:rsid w:val="00355C4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before="0" w:after="0"/>
    </w:pPr>
    <w:rPr>
      <w:rFonts w:ascii="Courier New" w:hAnsi="Courier New"/>
      <w:snapToGrid w:val="0"/>
      <w:sz w:val="20"/>
    </w:rPr>
  </w:style>
  <w:style w:type="paragraph" w:customStyle="1" w:styleId="Notemanual">
    <w:name w:val="Note (manual)"/>
    <w:basedOn w:val="Note"/>
    <w:rsid w:val="00355C4A"/>
    <w:pPr>
      <w:ind w:left="0" w:firstLine="0"/>
    </w:pPr>
  </w:style>
  <w:style w:type="paragraph" w:customStyle="1" w:styleId="Hint">
    <w:name w:val="Hint"/>
    <w:basedOn w:val="Note"/>
    <w:next w:val="Normal"/>
    <w:autoRedefine/>
    <w:rsid w:val="00355C4A"/>
    <w:pPr>
      <w:numPr>
        <w:numId w:val="6"/>
      </w:numPr>
      <w:shd w:val="clear" w:color="auto" w:fill="E6E6E6"/>
      <w:tabs>
        <w:tab w:val="clear" w:pos="1440"/>
        <w:tab w:val="left" w:pos="720"/>
      </w:tabs>
      <w:ind w:hanging="720"/>
    </w:pPr>
  </w:style>
  <w:style w:type="paragraph" w:customStyle="1" w:styleId="NoteManual0">
    <w:name w:val="Note Manual"/>
    <w:basedOn w:val="Note"/>
    <w:rsid w:val="00355C4A"/>
    <w:pPr>
      <w:ind w:left="0" w:firstLine="0"/>
    </w:pPr>
  </w:style>
  <w:style w:type="paragraph" w:customStyle="1" w:styleId="Heading">
    <w:name w:val="Heading"/>
    <w:basedOn w:val="Normal"/>
    <w:next w:val="Normal"/>
    <w:rsid w:val="00355C4A"/>
    <w:pPr>
      <w:keepNext/>
      <w:suppressAutoHyphens w:val="0"/>
      <w:spacing w:before="300" w:after="0"/>
      <w:ind w:left="-720"/>
    </w:pPr>
    <w:rPr>
      <w:rFonts w:ascii="Arial" w:hAnsi="Arial"/>
      <w:b/>
      <w:sz w:val="36"/>
    </w:rPr>
  </w:style>
  <w:style w:type="paragraph" w:styleId="BodyText2">
    <w:name w:val="Body Text 2"/>
    <w:basedOn w:val="Normal"/>
    <w:rsid w:val="00FF0779"/>
    <w:pPr>
      <w:jc w:val="both"/>
    </w:pPr>
  </w:style>
  <w:style w:type="character" w:styleId="Hyperlink">
    <w:name w:val="Hyperlink"/>
    <w:basedOn w:val="DefaultParagraphFont"/>
    <w:rsid w:val="00FF0779"/>
    <w:rPr>
      <w:color w:val="0000FF"/>
      <w:u w:val="single"/>
    </w:rPr>
  </w:style>
  <w:style w:type="paragraph" w:styleId="BlockText">
    <w:name w:val="Block Text"/>
    <w:basedOn w:val="Normal"/>
    <w:rsid w:val="00FF0779"/>
    <w:pPr>
      <w:spacing w:after="120"/>
      <w:ind w:left="1440" w:right="1440"/>
    </w:pPr>
  </w:style>
  <w:style w:type="paragraph" w:styleId="BodyText">
    <w:name w:val="Body Text"/>
    <w:basedOn w:val="Normal"/>
    <w:rsid w:val="00FF0779"/>
    <w:pPr>
      <w:spacing w:after="120"/>
    </w:pPr>
  </w:style>
  <w:style w:type="paragraph" w:styleId="BodyText3">
    <w:name w:val="Body Text 3"/>
    <w:basedOn w:val="Normal"/>
    <w:rsid w:val="00FF0779"/>
    <w:pPr>
      <w:spacing w:after="120"/>
    </w:pPr>
    <w:rPr>
      <w:sz w:val="16"/>
      <w:szCs w:val="16"/>
    </w:rPr>
  </w:style>
  <w:style w:type="paragraph" w:styleId="BodyTextFirstIndent">
    <w:name w:val="Body Text First Indent"/>
    <w:basedOn w:val="BodyText"/>
    <w:rsid w:val="00FF0779"/>
    <w:pPr>
      <w:ind w:firstLine="210"/>
    </w:pPr>
  </w:style>
  <w:style w:type="paragraph" w:styleId="BodyTextIndent">
    <w:name w:val="Body Text Indent"/>
    <w:basedOn w:val="Normal"/>
    <w:rsid w:val="00FF0779"/>
    <w:pPr>
      <w:spacing w:after="120"/>
      <w:ind w:left="360"/>
    </w:pPr>
  </w:style>
  <w:style w:type="paragraph" w:styleId="BodyTextFirstIndent2">
    <w:name w:val="Body Text First Indent 2"/>
    <w:basedOn w:val="BodyTextIndent"/>
    <w:rsid w:val="00FF0779"/>
    <w:pPr>
      <w:ind w:firstLine="210"/>
    </w:pPr>
  </w:style>
  <w:style w:type="paragraph" w:styleId="BodyTextIndent2">
    <w:name w:val="Body Text Indent 2"/>
    <w:basedOn w:val="Normal"/>
    <w:rsid w:val="00FF0779"/>
    <w:pPr>
      <w:spacing w:after="120" w:line="480" w:lineRule="auto"/>
      <w:ind w:left="360"/>
    </w:pPr>
  </w:style>
  <w:style w:type="paragraph" w:styleId="BodyTextIndent3">
    <w:name w:val="Body Text Indent 3"/>
    <w:basedOn w:val="Normal"/>
    <w:rsid w:val="00FF0779"/>
    <w:pPr>
      <w:spacing w:after="120"/>
      <w:ind w:left="360"/>
    </w:pPr>
    <w:rPr>
      <w:sz w:val="16"/>
      <w:szCs w:val="16"/>
    </w:rPr>
  </w:style>
  <w:style w:type="paragraph" w:styleId="Caption">
    <w:name w:val="caption"/>
    <w:basedOn w:val="Normal"/>
    <w:next w:val="Normal"/>
    <w:qFormat/>
    <w:rsid w:val="00FF0779"/>
    <w:pPr>
      <w:spacing w:before="120" w:after="120"/>
    </w:pPr>
    <w:rPr>
      <w:b/>
      <w:bCs/>
      <w:sz w:val="20"/>
    </w:rPr>
  </w:style>
  <w:style w:type="paragraph" w:styleId="Closing">
    <w:name w:val="Closing"/>
    <w:basedOn w:val="Normal"/>
    <w:rsid w:val="00FF0779"/>
    <w:pPr>
      <w:ind w:left="4320"/>
    </w:pPr>
  </w:style>
  <w:style w:type="paragraph" w:styleId="Date">
    <w:name w:val="Date"/>
    <w:basedOn w:val="Normal"/>
    <w:next w:val="Normal"/>
    <w:rsid w:val="00FF0779"/>
  </w:style>
  <w:style w:type="paragraph" w:styleId="DocumentMap">
    <w:name w:val="Document Map"/>
    <w:basedOn w:val="Normal"/>
    <w:semiHidden/>
    <w:rsid w:val="00FF0779"/>
    <w:pPr>
      <w:shd w:val="clear" w:color="auto" w:fill="000080"/>
    </w:pPr>
    <w:rPr>
      <w:rFonts w:ascii="Tahoma" w:hAnsi="Tahoma" w:cs="Tahoma"/>
    </w:rPr>
  </w:style>
  <w:style w:type="paragraph" w:styleId="E-mailSignature">
    <w:name w:val="E-mail Signature"/>
    <w:basedOn w:val="Normal"/>
    <w:rsid w:val="00FF0779"/>
  </w:style>
  <w:style w:type="paragraph" w:styleId="EndnoteText">
    <w:name w:val="endnote text"/>
    <w:basedOn w:val="Normal"/>
    <w:semiHidden/>
    <w:rsid w:val="00FF0779"/>
    <w:rPr>
      <w:sz w:val="20"/>
    </w:rPr>
  </w:style>
  <w:style w:type="paragraph" w:styleId="EnvelopeAddress">
    <w:name w:val="envelope address"/>
    <w:basedOn w:val="Normal"/>
    <w:rsid w:val="00FF077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FF0779"/>
    <w:rPr>
      <w:rFonts w:ascii="Arial" w:hAnsi="Arial" w:cs="Arial"/>
      <w:sz w:val="20"/>
    </w:rPr>
  </w:style>
  <w:style w:type="paragraph" w:styleId="FootnoteText">
    <w:name w:val="footnote text"/>
    <w:basedOn w:val="Normal"/>
    <w:semiHidden/>
    <w:rsid w:val="00FF0779"/>
    <w:rPr>
      <w:sz w:val="20"/>
    </w:rPr>
  </w:style>
  <w:style w:type="paragraph" w:styleId="HTMLAddress">
    <w:name w:val="HTML Address"/>
    <w:basedOn w:val="Normal"/>
    <w:rsid w:val="00FF0779"/>
    <w:rPr>
      <w:i/>
      <w:iCs/>
    </w:rPr>
  </w:style>
  <w:style w:type="paragraph" w:styleId="HTMLPreformatted">
    <w:name w:val="HTML Preformatted"/>
    <w:basedOn w:val="Normal"/>
    <w:rsid w:val="00FF0779"/>
    <w:rPr>
      <w:rFonts w:ascii="Courier New" w:hAnsi="Courier New" w:cs="Courier New"/>
      <w:sz w:val="20"/>
    </w:rPr>
  </w:style>
  <w:style w:type="paragraph" w:styleId="Index1">
    <w:name w:val="index 1"/>
    <w:basedOn w:val="Normal"/>
    <w:next w:val="Normal"/>
    <w:autoRedefine/>
    <w:semiHidden/>
    <w:rsid w:val="00FF0779"/>
    <w:pPr>
      <w:ind w:left="220" w:hanging="220"/>
    </w:pPr>
  </w:style>
  <w:style w:type="paragraph" w:styleId="Index2">
    <w:name w:val="index 2"/>
    <w:basedOn w:val="Normal"/>
    <w:next w:val="Normal"/>
    <w:autoRedefine/>
    <w:semiHidden/>
    <w:rsid w:val="00FF0779"/>
    <w:pPr>
      <w:ind w:left="440" w:hanging="220"/>
    </w:pPr>
  </w:style>
  <w:style w:type="paragraph" w:styleId="Index3">
    <w:name w:val="index 3"/>
    <w:basedOn w:val="Normal"/>
    <w:next w:val="Normal"/>
    <w:autoRedefine/>
    <w:semiHidden/>
    <w:rsid w:val="00FF0779"/>
    <w:pPr>
      <w:ind w:left="660" w:hanging="220"/>
    </w:pPr>
  </w:style>
  <w:style w:type="paragraph" w:styleId="Index4">
    <w:name w:val="index 4"/>
    <w:basedOn w:val="Normal"/>
    <w:next w:val="Normal"/>
    <w:autoRedefine/>
    <w:semiHidden/>
    <w:rsid w:val="00FF0779"/>
    <w:pPr>
      <w:ind w:left="880" w:hanging="220"/>
    </w:pPr>
  </w:style>
  <w:style w:type="paragraph" w:styleId="Index5">
    <w:name w:val="index 5"/>
    <w:basedOn w:val="Normal"/>
    <w:next w:val="Normal"/>
    <w:autoRedefine/>
    <w:semiHidden/>
    <w:rsid w:val="00FF0779"/>
    <w:pPr>
      <w:ind w:left="1100" w:hanging="220"/>
    </w:pPr>
  </w:style>
  <w:style w:type="paragraph" w:styleId="Index6">
    <w:name w:val="index 6"/>
    <w:basedOn w:val="Normal"/>
    <w:next w:val="Normal"/>
    <w:autoRedefine/>
    <w:semiHidden/>
    <w:rsid w:val="00FF0779"/>
    <w:pPr>
      <w:ind w:left="1320" w:hanging="220"/>
    </w:pPr>
  </w:style>
  <w:style w:type="paragraph" w:styleId="Index7">
    <w:name w:val="index 7"/>
    <w:basedOn w:val="Normal"/>
    <w:next w:val="Normal"/>
    <w:autoRedefine/>
    <w:semiHidden/>
    <w:rsid w:val="00FF0779"/>
    <w:pPr>
      <w:ind w:left="1540" w:hanging="220"/>
    </w:pPr>
  </w:style>
  <w:style w:type="paragraph" w:styleId="Index8">
    <w:name w:val="index 8"/>
    <w:basedOn w:val="Normal"/>
    <w:next w:val="Normal"/>
    <w:autoRedefine/>
    <w:semiHidden/>
    <w:rsid w:val="00FF0779"/>
    <w:pPr>
      <w:ind w:left="1760" w:hanging="220"/>
    </w:pPr>
  </w:style>
  <w:style w:type="paragraph" w:styleId="Index9">
    <w:name w:val="index 9"/>
    <w:basedOn w:val="Normal"/>
    <w:next w:val="Normal"/>
    <w:autoRedefine/>
    <w:semiHidden/>
    <w:rsid w:val="00FF0779"/>
    <w:pPr>
      <w:ind w:left="1980" w:hanging="220"/>
    </w:pPr>
  </w:style>
  <w:style w:type="paragraph" w:styleId="IndexHeading">
    <w:name w:val="index heading"/>
    <w:basedOn w:val="Normal"/>
    <w:next w:val="Index1"/>
    <w:semiHidden/>
    <w:rsid w:val="00FF0779"/>
    <w:rPr>
      <w:rFonts w:ascii="Arial" w:hAnsi="Arial" w:cs="Arial"/>
      <w:b/>
      <w:bCs/>
    </w:rPr>
  </w:style>
  <w:style w:type="paragraph" w:styleId="List">
    <w:name w:val="List"/>
    <w:basedOn w:val="Normal"/>
    <w:rsid w:val="00FF0779"/>
    <w:pPr>
      <w:ind w:left="360" w:hanging="360"/>
    </w:pPr>
  </w:style>
  <w:style w:type="paragraph" w:styleId="List2">
    <w:name w:val="List 2"/>
    <w:basedOn w:val="Normal"/>
    <w:rsid w:val="00FF0779"/>
    <w:pPr>
      <w:ind w:left="720" w:hanging="360"/>
    </w:pPr>
  </w:style>
  <w:style w:type="paragraph" w:styleId="List3">
    <w:name w:val="List 3"/>
    <w:basedOn w:val="Normal"/>
    <w:rsid w:val="00FF0779"/>
    <w:pPr>
      <w:ind w:left="1080" w:hanging="360"/>
    </w:pPr>
  </w:style>
  <w:style w:type="paragraph" w:styleId="List4">
    <w:name w:val="List 4"/>
    <w:basedOn w:val="Normal"/>
    <w:rsid w:val="00FF0779"/>
    <w:pPr>
      <w:ind w:left="1440" w:hanging="360"/>
    </w:pPr>
  </w:style>
  <w:style w:type="paragraph" w:styleId="List5">
    <w:name w:val="List 5"/>
    <w:basedOn w:val="Normal"/>
    <w:rsid w:val="00FF0779"/>
    <w:pPr>
      <w:ind w:left="1800" w:hanging="360"/>
    </w:pPr>
  </w:style>
  <w:style w:type="paragraph" w:styleId="ListBullet">
    <w:name w:val="List Bullet"/>
    <w:basedOn w:val="Normal"/>
    <w:autoRedefine/>
    <w:rsid w:val="00FF0779"/>
    <w:pPr>
      <w:numPr>
        <w:numId w:val="7"/>
      </w:numPr>
    </w:pPr>
  </w:style>
  <w:style w:type="paragraph" w:styleId="ListBullet2">
    <w:name w:val="List Bullet 2"/>
    <w:basedOn w:val="Normal"/>
    <w:autoRedefine/>
    <w:rsid w:val="00FF0779"/>
    <w:pPr>
      <w:numPr>
        <w:numId w:val="8"/>
      </w:numPr>
    </w:pPr>
  </w:style>
  <w:style w:type="paragraph" w:styleId="ListBullet3">
    <w:name w:val="List Bullet 3"/>
    <w:basedOn w:val="Normal"/>
    <w:autoRedefine/>
    <w:rsid w:val="00FF0779"/>
    <w:pPr>
      <w:numPr>
        <w:numId w:val="9"/>
      </w:numPr>
    </w:pPr>
  </w:style>
  <w:style w:type="paragraph" w:styleId="ListBullet4">
    <w:name w:val="List Bullet 4"/>
    <w:basedOn w:val="Normal"/>
    <w:autoRedefine/>
    <w:rsid w:val="00FF0779"/>
    <w:pPr>
      <w:numPr>
        <w:numId w:val="10"/>
      </w:numPr>
    </w:pPr>
  </w:style>
  <w:style w:type="paragraph" w:styleId="ListBullet5">
    <w:name w:val="List Bullet 5"/>
    <w:basedOn w:val="Normal"/>
    <w:autoRedefine/>
    <w:rsid w:val="00FF0779"/>
    <w:pPr>
      <w:numPr>
        <w:numId w:val="11"/>
      </w:numPr>
    </w:pPr>
  </w:style>
  <w:style w:type="paragraph" w:styleId="ListContinue">
    <w:name w:val="List Continue"/>
    <w:basedOn w:val="Normal"/>
    <w:rsid w:val="00FF0779"/>
    <w:pPr>
      <w:spacing w:after="120"/>
      <w:ind w:left="360"/>
    </w:pPr>
  </w:style>
  <w:style w:type="paragraph" w:styleId="ListContinue2">
    <w:name w:val="List Continue 2"/>
    <w:basedOn w:val="Normal"/>
    <w:rsid w:val="00FF0779"/>
    <w:pPr>
      <w:spacing w:after="120"/>
      <w:ind w:left="720"/>
    </w:pPr>
  </w:style>
  <w:style w:type="paragraph" w:styleId="ListContinue3">
    <w:name w:val="List Continue 3"/>
    <w:basedOn w:val="Normal"/>
    <w:rsid w:val="00FF0779"/>
    <w:pPr>
      <w:spacing w:after="120"/>
      <w:ind w:left="1080"/>
    </w:pPr>
  </w:style>
  <w:style w:type="paragraph" w:styleId="ListContinue4">
    <w:name w:val="List Continue 4"/>
    <w:basedOn w:val="Normal"/>
    <w:rsid w:val="00FF0779"/>
    <w:pPr>
      <w:spacing w:after="120"/>
      <w:ind w:left="1440"/>
    </w:pPr>
  </w:style>
  <w:style w:type="paragraph" w:styleId="ListContinue5">
    <w:name w:val="List Continue 5"/>
    <w:basedOn w:val="Normal"/>
    <w:rsid w:val="00FF0779"/>
    <w:pPr>
      <w:spacing w:after="120"/>
      <w:ind w:left="1800"/>
    </w:pPr>
  </w:style>
  <w:style w:type="paragraph" w:styleId="ListNumber">
    <w:name w:val="List Number"/>
    <w:basedOn w:val="Normal"/>
    <w:rsid w:val="00FF0779"/>
    <w:pPr>
      <w:numPr>
        <w:numId w:val="12"/>
      </w:numPr>
    </w:pPr>
  </w:style>
  <w:style w:type="paragraph" w:styleId="ListNumber2">
    <w:name w:val="List Number 2"/>
    <w:basedOn w:val="Normal"/>
    <w:rsid w:val="00FF0779"/>
    <w:pPr>
      <w:numPr>
        <w:numId w:val="13"/>
      </w:numPr>
    </w:pPr>
  </w:style>
  <w:style w:type="paragraph" w:styleId="ListNumber3">
    <w:name w:val="List Number 3"/>
    <w:basedOn w:val="Normal"/>
    <w:rsid w:val="00FF0779"/>
    <w:pPr>
      <w:numPr>
        <w:numId w:val="14"/>
      </w:numPr>
    </w:pPr>
  </w:style>
  <w:style w:type="paragraph" w:styleId="ListNumber4">
    <w:name w:val="List Number 4"/>
    <w:basedOn w:val="Normal"/>
    <w:rsid w:val="00FF0779"/>
    <w:pPr>
      <w:numPr>
        <w:numId w:val="15"/>
      </w:numPr>
    </w:pPr>
  </w:style>
  <w:style w:type="paragraph" w:styleId="ListNumber5">
    <w:name w:val="List Number 5"/>
    <w:basedOn w:val="Normal"/>
    <w:rsid w:val="00FF0779"/>
    <w:pPr>
      <w:numPr>
        <w:numId w:val="16"/>
      </w:numPr>
    </w:pPr>
  </w:style>
  <w:style w:type="paragraph" w:styleId="MacroText">
    <w:name w:val="macro"/>
    <w:semiHidden/>
    <w:rsid w:val="00FF0779"/>
    <w:pPr>
      <w:tabs>
        <w:tab w:val="left" w:pos="480"/>
        <w:tab w:val="left" w:pos="960"/>
        <w:tab w:val="left" w:pos="1440"/>
        <w:tab w:val="left" w:pos="1920"/>
        <w:tab w:val="left" w:pos="2400"/>
        <w:tab w:val="left" w:pos="2880"/>
        <w:tab w:val="left" w:pos="3360"/>
        <w:tab w:val="left" w:pos="3840"/>
        <w:tab w:val="left" w:pos="4320"/>
      </w:tabs>
      <w:suppressAutoHyphens/>
      <w:spacing w:before="180" w:after="60"/>
    </w:pPr>
    <w:rPr>
      <w:rFonts w:ascii="Courier New" w:hAnsi="Courier New" w:cs="Courier New"/>
    </w:rPr>
  </w:style>
  <w:style w:type="paragraph" w:styleId="MessageHeader">
    <w:name w:val="Message Header"/>
    <w:basedOn w:val="Normal"/>
    <w:rsid w:val="00FF077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FF0779"/>
    <w:rPr>
      <w:sz w:val="24"/>
      <w:szCs w:val="24"/>
    </w:rPr>
  </w:style>
  <w:style w:type="paragraph" w:styleId="NoteHeading">
    <w:name w:val="Note Heading"/>
    <w:basedOn w:val="Normal"/>
    <w:next w:val="Normal"/>
    <w:rsid w:val="00FF0779"/>
  </w:style>
  <w:style w:type="paragraph" w:styleId="PlainText">
    <w:name w:val="Plain Text"/>
    <w:basedOn w:val="Normal"/>
    <w:rsid w:val="00FF0779"/>
    <w:rPr>
      <w:rFonts w:ascii="Courier New" w:hAnsi="Courier New" w:cs="Courier New"/>
      <w:sz w:val="20"/>
    </w:rPr>
  </w:style>
  <w:style w:type="paragraph" w:styleId="Salutation">
    <w:name w:val="Salutation"/>
    <w:basedOn w:val="Normal"/>
    <w:next w:val="Normal"/>
    <w:rsid w:val="00FF0779"/>
  </w:style>
  <w:style w:type="paragraph" w:styleId="Signature">
    <w:name w:val="Signature"/>
    <w:basedOn w:val="Normal"/>
    <w:rsid w:val="00FF0779"/>
    <w:pPr>
      <w:ind w:left="4320"/>
    </w:pPr>
  </w:style>
  <w:style w:type="paragraph" w:styleId="Subtitle">
    <w:name w:val="Subtitle"/>
    <w:basedOn w:val="Normal"/>
    <w:qFormat/>
    <w:rsid w:val="00FF0779"/>
    <w:pPr>
      <w:jc w:val="center"/>
      <w:outlineLvl w:val="1"/>
    </w:pPr>
    <w:rPr>
      <w:rFonts w:ascii="Arial" w:hAnsi="Arial" w:cs="Arial"/>
      <w:sz w:val="24"/>
      <w:szCs w:val="24"/>
    </w:rPr>
  </w:style>
  <w:style w:type="paragraph" w:styleId="TableofAuthorities">
    <w:name w:val="table of authorities"/>
    <w:basedOn w:val="Normal"/>
    <w:next w:val="Normal"/>
    <w:semiHidden/>
    <w:rsid w:val="00FF0779"/>
    <w:pPr>
      <w:ind w:left="220" w:hanging="220"/>
    </w:pPr>
  </w:style>
  <w:style w:type="paragraph" w:styleId="TableofFigures">
    <w:name w:val="table of figures"/>
    <w:basedOn w:val="Normal"/>
    <w:next w:val="Normal"/>
    <w:semiHidden/>
    <w:rsid w:val="00FF0779"/>
    <w:pPr>
      <w:ind w:left="440" w:hanging="440"/>
    </w:pPr>
  </w:style>
  <w:style w:type="paragraph" w:styleId="Title">
    <w:name w:val="Title"/>
    <w:basedOn w:val="Normal"/>
    <w:qFormat/>
    <w:rsid w:val="00FF0779"/>
    <w:pPr>
      <w:spacing w:before="240"/>
      <w:jc w:val="center"/>
      <w:outlineLvl w:val="0"/>
    </w:pPr>
    <w:rPr>
      <w:rFonts w:ascii="Arial" w:hAnsi="Arial" w:cs="Arial"/>
      <w:b/>
      <w:bCs/>
      <w:kern w:val="28"/>
      <w:sz w:val="32"/>
      <w:szCs w:val="32"/>
    </w:rPr>
  </w:style>
  <w:style w:type="paragraph" w:styleId="TOAHeading">
    <w:name w:val="toa heading"/>
    <w:basedOn w:val="Normal"/>
    <w:next w:val="Normal"/>
    <w:semiHidden/>
    <w:rsid w:val="00FF0779"/>
    <w:pPr>
      <w:spacing w:before="120"/>
    </w:pPr>
    <w:rPr>
      <w:rFonts w:ascii="Arial" w:hAnsi="Arial" w:cs="Arial"/>
      <w:b/>
      <w:bCs/>
      <w:sz w:val="24"/>
      <w:szCs w:val="24"/>
    </w:rPr>
  </w:style>
  <w:style w:type="paragraph" w:styleId="BalloonText">
    <w:name w:val="Balloon Text"/>
    <w:basedOn w:val="Normal"/>
    <w:link w:val="BalloonTextChar"/>
    <w:rsid w:val="00355C4A"/>
    <w:pPr>
      <w:spacing w:before="0" w:after="0"/>
    </w:pPr>
    <w:rPr>
      <w:rFonts w:ascii="Tahoma" w:hAnsi="Tahoma" w:cs="Tahoma"/>
      <w:sz w:val="16"/>
      <w:szCs w:val="16"/>
    </w:rPr>
  </w:style>
  <w:style w:type="paragraph" w:styleId="CommentSubject">
    <w:name w:val="annotation subject"/>
    <w:basedOn w:val="CommentText"/>
    <w:next w:val="CommentText"/>
    <w:semiHidden/>
    <w:rsid w:val="00FF0779"/>
    <w:rPr>
      <w:b/>
      <w:bCs/>
    </w:rPr>
  </w:style>
  <w:style w:type="paragraph" w:customStyle="1" w:styleId="TableNormal2">
    <w:name w:val="Table Normal2"/>
    <w:basedOn w:val="Normal"/>
    <w:rsid w:val="00FF0779"/>
    <w:pPr>
      <w:spacing w:before="60"/>
    </w:pPr>
  </w:style>
  <w:style w:type="character" w:styleId="FollowedHyperlink">
    <w:name w:val="FollowedHyperlink"/>
    <w:basedOn w:val="DefaultParagraphFont"/>
    <w:rsid w:val="0032552F"/>
    <w:rPr>
      <w:color w:val="800080"/>
      <w:u w:val="single"/>
    </w:rPr>
  </w:style>
  <w:style w:type="character" w:customStyle="1" w:styleId="Heading1Char">
    <w:name w:val="Heading 1 Char"/>
    <w:basedOn w:val="DefaultParagraphFont"/>
    <w:link w:val="Heading1"/>
    <w:rsid w:val="000F6242"/>
    <w:rPr>
      <w:rFonts w:ascii="Arial" w:hAnsi="Arial"/>
      <w:b/>
      <w:sz w:val="44"/>
    </w:rPr>
  </w:style>
  <w:style w:type="character" w:customStyle="1" w:styleId="Heading2Char">
    <w:name w:val="Heading 2 Char"/>
    <w:basedOn w:val="DefaultParagraphFont"/>
    <w:link w:val="Heading2"/>
    <w:rsid w:val="000F6242"/>
    <w:rPr>
      <w:rFonts w:ascii="Arial" w:hAnsi="Arial"/>
      <w:b/>
      <w:sz w:val="36"/>
    </w:rPr>
  </w:style>
  <w:style w:type="character" w:customStyle="1" w:styleId="Heading3Char">
    <w:name w:val="Heading 3 Char"/>
    <w:basedOn w:val="DefaultParagraphFont"/>
    <w:link w:val="Heading3"/>
    <w:rsid w:val="000F6242"/>
    <w:rPr>
      <w:rFonts w:ascii="Arial" w:hAnsi="Arial"/>
      <w:b/>
      <w:noProof/>
      <w:sz w:val="32"/>
    </w:rPr>
  </w:style>
  <w:style w:type="character" w:customStyle="1" w:styleId="Heading4Char">
    <w:name w:val="Heading 4 Char"/>
    <w:basedOn w:val="DefaultParagraphFont"/>
    <w:link w:val="Heading4"/>
    <w:rsid w:val="000F6242"/>
    <w:rPr>
      <w:rFonts w:ascii="Arial" w:hAnsi="Arial"/>
      <w:b/>
      <w:i/>
      <w:noProof/>
      <w:sz w:val="28"/>
    </w:rPr>
  </w:style>
  <w:style w:type="character" w:customStyle="1" w:styleId="Heading5Char">
    <w:name w:val="Heading 5 Char"/>
    <w:basedOn w:val="DefaultParagraphFont"/>
    <w:link w:val="Heading5"/>
    <w:rsid w:val="000F6242"/>
    <w:rPr>
      <w:rFonts w:ascii="Arial" w:hAnsi="Arial"/>
      <w:b/>
      <w:noProof/>
      <w:sz w:val="28"/>
    </w:rPr>
  </w:style>
  <w:style w:type="character" w:customStyle="1" w:styleId="BalloonTextChar">
    <w:name w:val="Balloon Text Char"/>
    <w:basedOn w:val="DefaultParagraphFont"/>
    <w:link w:val="BalloonText"/>
    <w:rsid w:val="00355C4A"/>
    <w:rPr>
      <w:rFonts w:ascii="Tahoma" w:hAnsi="Tahoma" w:cs="Tahoma"/>
      <w:sz w:val="16"/>
      <w:szCs w:val="16"/>
    </w:rPr>
  </w:style>
  <w:style w:type="table" w:styleId="TableGrid">
    <w:name w:val="Table Grid"/>
    <w:basedOn w:val="TableNormal"/>
    <w:rsid w:val="002642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63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0192895\Application%20Data\Microsoft\Templates\ttoOffice2007cov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ttoOffice2007cover.dotx</Template>
  <TotalTime>66</TotalTime>
  <Pages>4</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Texas Instruments</Company>
  <LinksUpToDate>false</LinksUpToDate>
  <CharactersWithSpaces>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Getting Started With the Stellaris EK-LM4F120XL LaunchPad Workshop</dc:subject>
  <dc:creator>Scott Bland</dc:creator>
  <cp:keywords>0</cp:keywords>
  <dc:description/>
  <cp:lastModifiedBy>Scott Bland</cp:lastModifiedBy>
  <cp:revision>61</cp:revision>
  <cp:lastPrinted>2002-04-09T16:37:00Z</cp:lastPrinted>
  <dcterms:created xsi:type="dcterms:W3CDTF">2011-04-29T22:00:00Z</dcterms:created>
  <dcterms:modified xsi:type="dcterms:W3CDTF">2013-03-12T00:15:00Z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_labs">
    <vt:lpwstr/>
  </property>
</Properties>
</file>